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3D5" w:rsidRPr="00567010" w:rsidRDefault="000803D5" w:rsidP="000803D5">
      <w:pPr>
        <w:suppressAutoHyphens/>
        <w:spacing w:after="120"/>
        <w:jc w:val="center"/>
        <w:rPr>
          <w:rFonts w:ascii="Times New Roman" w:eastAsia="SimSun" w:hAnsi="Times New Roman" w:cs="Times New Roman"/>
          <w:b/>
          <w:bCs/>
          <w:color w:val="auto"/>
          <w:kern w:val="1"/>
          <w:sz w:val="12"/>
          <w:szCs w:val="14"/>
          <w:lang w:eastAsia="hi-IN" w:bidi="hi-IN"/>
        </w:rPr>
      </w:pPr>
      <w:r>
        <w:rPr>
          <w:rFonts w:cs="Tahoma"/>
          <w:b/>
          <w:noProof/>
          <w:spacing w:val="24"/>
        </w:rPr>
        <w:drawing>
          <wp:anchor distT="0" distB="0" distL="114300" distR="114300" simplePos="0" relativeHeight="251659264" behindDoc="0" locked="0" layoutInCell="1" allowOverlap="1">
            <wp:simplePos x="0" y="0"/>
            <wp:positionH relativeFrom="margin">
              <wp:posOffset>2729865</wp:posOffset>
            </wp:positionH>
            <wp:positionV relativeFrom="paragraph">
              <wp:posOffset>22860</wp:posOffset>
            </wp:positionV>
            <wp:extent cx="617220" cy="77152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contrast="3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7220" cy="771525"/>
                    </a:xfrm>
                    <a:prstGeom prst="rect">
                      <a:avLst/>
                    </a:prstGeom>
                    <a:solidFill>
                      <a:srgbClr val="FFFFFF"/>
                    </a:solidFill>
                    <a:ln>
                      <a:noFill/>
                    </a:ln>
                  </pic:spPr>
                </pic:pic>
              </a:graphicData>
            </a:graphic>
          </wp:anchor>
        </w:drawing>
      </w:r>
    </w:p>
    <w:p w:rsidR="000803D5" w:rsidRDefault="000803D5" w:rsidP="000803D5">
      <w:pPr>
        <w:tabs>
          <w:tab w:val="left" w:pos="11371"/>
        </w:tabs>
        <w:spacing w:line="300" w:lineRule="exact"/>
        <w:jc w:val="center"/>
        <w:rPr>
          <w:rFonts w:ascii="Times New Roman" w:hAnsi="Times New Roman"/>
          <w:b/>
          <w:spacing w:val="24"/>
          <w:sz w:val="28"/>
          <w:szCs w:val="28"/>
        </w:rPr>
      </w:pPr>
    </w:p>
    <w:p w:rsidR="000803D5" w:rsidRDefault="000803D5" w:rsidP="000803D5">
      <w:pPr>
        <w:tabs>
          <w:tab w:val="left" w:pos="11371"/>
        </w:tabs>
        <w:spacing w:line="300" w:lineRule="exact"/>
        <w:jc w:val="center"/>
        <w:rPr>
          <w:rFonts w:ascii="Times New Roman" w:hAnsi="Times New Roman"/>
          <w:b/>
          <w:spacing w:val="24"/>
          <w:sz w:val="28"/>
          <w:szCs w:val="28"/>
        </w:rPr>
      </w:pPr>
    </w:p>
    <w:p w:rsidR="000803D5" w:rsidRDefault="000803D5" w:rsidP="00BA5807">
      <w:pPr>
        <w:tabs>
          <w:tab w:val="left" w:pos="11371"/>
        </w:tabs>
        <w:spacing w:line="300" w:lineRule="exact"/>
        <w:jc w:val="right"/>
        <w:rPr>
          <w:rFonts w:ascii="Times New Roman" w:hAnsi="Times New Roman"/>
          <w:b/>
          <w:spacing w:val="24"/>
          <w:sz w:val="28"/>
          <w:szCs w:val="28"/>
        </w:rPr>
      </w:pPr>
    </w:p>
    <w:p w:rsidR="000803D5" w:rsidRPr="000803D5" w:rsidRDefault="000803D5" w:rsidP="00BA5807">
      <w:pPr>
        <w:tabs>
          <w:tab w:val="left" w:pos="11371"/>
        </w:tabs>
        <w:spacing w:line="300" w:lineRule="exact"/>
        <w:jc w:val="right"/>
        <w:rPr>
          <w:rFonts w:ascii="Times New Roman" w:hAnsi="Times New Roman"/>
          <w:b/>
          <w:spacing w:val="24"/>
          <w:szCs w:val="28"/>
        </w:rPr>
      </w:pPr>
    </w:p>
    <w:p w:rsidR="00973485" w:rsidRDefault="00BA5807" w:rsidP="00BA5807">
      <w:pPr>
        <w:tabs>
          <w:tab w:val="left" w:pos="7935"/>
          <w:tab w:val="left" w:pos="11371"/>
        </w:tabs>
        <w:spacing w:line="300" w:lineRule="exact"/>
        <w:rPr>
          <w:rFonts w:ascii="Times New Roman" w:hAnsi="Times New Roman"/>
          <w:b/>
          <w:spacing w:val="24"/>
          <w:szCs w:val="28"/>
        </w:rPr>
      </w:pPr>
      <w:r>
        <w:rPr>
          <w:rFonts w:ascii="Times New Roman" w:hAnsi="Times New Roman"/>
          <w:b/>
          <w:spacing w:val="24"/>
          <w:szCs w:val="28"/>
        </w:rPr>
        <w:tab/>
      </w:r>
    </w:p>
    <w:p w:rsidR="000803D5" w:rsidRPr="000803D5" w:rsidRDefault="000803D5" w:rsidP="000803D5">
      <w:pPr>
        <w:tabs>
          <w:tab w:val="left" w:pos="11371"/>
        </w:tabs>
        <w:spacing w:line="300" w:lineRule="exact"/>
        <w:jc w:val="center"/>
        <w:rPr>
          <w:rFonts w:ascii="Times New Roman" w:hAnsi="Times New Roman"/>
          <w:b/>
          <w:spacing w:val="24"/>
          <w:szCs w:val="28"/>
        </w:rPr>
      </w:pPr>
      <w:r w:rsidRPr="000803D5">
        <w:rPr>
          <w:rFonts w:ascii="Times New Roman" w:hAnsi="Times New Roman"/>
          <w:b/>
          <w:spacing w:val="24"/>
          <w:szCs w:val="28"/>
        </w:rPr>
        <w:t>АДМИНИСТРАЦИЯ</w:t>
      </w:r>
    </w:p>
    <w:p w:rsidR="000803D5" w:rsidRPr="000803D5" w:rsidRDefault="004A2F93" w:rsidP="000803D5">
      <w:pPr>
        <w:pStyle w:val="aa"/>
        <w:tabs>
          <w:tab w:val="clear" w:pos="4320"/>
          <w:tab w:val="clear" w:pos="8640"/>
        </w:tabs>
        <w:spacing w:after="0" w:line="240" w:lineRule="auto"/>
        <w:jc w:val="center"/>
        <w:rPr>
          <w:rFonts w:ascii="Times New Roman" w:hAnsi="Times New Roman"/>
          <w:b/>
          <w:spacing w:val="24"/>
          <w:sz w:val="24"/>
          <w:szCs w:val="28"/>
          <w:lang w:val="ru-RU"/>
        </w:rPr>
      </w:pPr>
      <w:r>
        <w:rPr>
          <w:rFonts w:ascii="Times New Roman" w:hAnsi="Times New Roman"/>
          <w:b/>
          <w:spacing w:val="24"/>
          <w:sz w:val="24"/>
          <w:szCs w:val="28"/>
          <w:lang w:val="ru-RU"/>
        </w:rPr>
        <w:t>ГОРЯЙНОВСКОГО</w:t>
      </w:r>
      <w:r w:rsidR="000803D5" w:rsidRPr="000803D5">
        <w:rPr>
          <w:rFonts w:ascii="Times New Roman" w:hAnsi="Times New Roman"/>
          <w:b/>
          <w:spacing w:val="24"/>
          <w:sz w:val="24"/>
          <w:szCs w:val="28"/>
          <w:lang w:val="ru-RU"/>
        </w:rPr>
        <w:t xml:space="preserve"> МУНИЦИПАЛЬНОГО ОБРАЗОВАНИЯ ДУХОВНИЦКОГО МУНИЦИПАЛЬНОГО РАЙОНА</w:t>
      </w:r>
      <w:r w:rsidR="000803D5" w:rsidRPr="000803D5">
        <w:rPr>
          <w:rFonts w:ascii="Times New Roman" w:hAnsi="Times New Roman"/>
          <w:b/>
          <w:spacing w:val="24"/>
          <w:sz w:val="24"/>
          <w:szCs w:val="28"/>
          <w:lang w:val="ru-RU"/>
        </w:rPr>
        <w:br/>
        <w:t>САРАТОВСКОЙ ОБЛАСТИ</w:t>
      </w:r>
    </w:p>
    <w:p w:rsidR="000803D5" w:rsidRPr="000803D5" w:rsidRDefault="000803D5" w:rsidP="000803D5">
      <w:pPr>
        <w:pStyle w:val="aa"/>
        <w:tabs>
          <w:tab w:val="clear" w:pos="4320"/>
          <w:tab w:val="clear" w:pos="8640"/>
        </w:tabs>
        <w:spacing w:after="0" w:line="240" w:lineRule="auto"/>
        <w:jc w:val="center"/>
        <w:rPr>
          <w:rFonts w:ascii="Times New Roman" w:hAnsi="Times New Roman"/>
          <w:b/>
          <w:spacing w:val="24"/>
          <w:sz w:val="28"/>
          <w:szCs w:val="28"/>
          <w:lang w:val="ru-RU"/>
        </w:rPr>
      </w:pPr>
    </w:p>
    <w:p w:rsidR="000803D5" w:rsidRPr="000803D5" w:rsidRDefault="000803D5" w:rsidP="000803D5">
      <w:pPr>
        <w:pStyle w:val="aa"/>
        <w:tabs>
          <w:tab w:val="clear" w:pos="4320"/>
          <w:tab w:val="clear" w:pos="8640"/>
        </w:tabs>
        <w:spacing w:after="0" w:line="240" w:lineRule="auto"/>
        <w:jc w:val="center"/>
        <w:rPr>
          <w:rFonts w:ascii="Times New Roman" w:hAnsi="Times New Roman"/>
          <w:b/>
          <w:spacing w:val="110"/>
          <w:sz w:val="24"/>
          <w:szCs w:val="28"/>
          <w:lang w:val="ru-RU"/>
        </w:rPr>
      </w:pPr>
      <w:r w:rsidRPr="000803D5">
        <w:rPr>
          <w:rFonts w:ascii="Times New Roman" w:hAnsi="Times New Roman"/>
          <w:b/>
          <w:spacing w:val="110"/>
          <w:sz w:val="24"/>
          <w:szCs w:val="28"/>
          <w:lang w:val="ru-RU"/>
        </w:rPr>
        <w:t>ПОСТАНОВЛЕНИЕ</w:t>
      </w:r>
    </w:p>
    <w:p w:rsidR="000803D5" w:rsidRPr="00181520" w:rsidRDefault="000803D5" w:rsidP="000803D5">
      <w:pPr>
        <w:pStyle w:val="aa"/>
        <w:tabs>
          <w:tab w:val="clear" w:pos="4320"/>
          <w:tab w:val="clear" w:pos="8640"/>
        </w:tabs>
        <w:spacing w:after="0" w:line="240" w:lineRule="auto"/>
        <w:jc w:val="center"/>
        <w:rPr>
          <w:rFonts w:ascii="Times New Roman" w:hAnsi="Times New Roman"/>
          <w:b/>
          <w:spacing w:val="110"/>
          <w:sz w:val="28"/>
          <w:szCs w:val="28"/>
          <w:lang w:val="ru-RU"/>
        </w:rPr>
      </w:pPr>
    </w:p>
    <w:p w:rsidR="000803D5" w:rsidRPr="00A039E6" w:rsidRDefault="00550814" w:rsidP="000E58C3">
      <w:pPr>
        <w:rPr>
          <w:rFonts w:ascii="Times New Roman" w:hAnsi="Times New Roman"/>
          <w:color w:val="auto"/>
          <w:sz w:val="28"/>
          <w:szCs w:val="28"/>
        </w:rPr>
      </w:pPr>
      <w:r w:rsidRPr="00A039E6">
        <w:rPr>
          <w:rFonts w:ascii="Times New Roman" w:hAnsi="Times New Roman"/>
          <w:color w:val="auto"/>
          <w:sz w:val="28"/>
          <w:szCs w:val="28"/>
        </w:rPr>
        <w:t>о</w:t>
      </w:r>
      <w:r w:rsidR="000803D5" w:rsidRPr="00A039E6">
        <w:rPr>
          <w:rFonts w:ascii="Times New Roman" w:hAnsi="Times New Roman"/>
          <w:color w:val="auto"/>
          <w:sz w:val="28"/>
          <w:szCs w:val="28"/>
        </w:rPr>
        <w:t>т</w:t>
      </w:r>
      <w:r w:rsidR="000E58C3">
        <w:rPr>
          <w:rFonts w:ascii="Times New Roman" w:hAnsi="Times New Roman"/>
          <w:color w:val="auto"/>
          <w:sz w:val="28"/>
          <w:szCs w:val="28"/>
        </w:rPr>
        <w:t xml:space="preserve">  17.07.</w:t>
      </w:r>
      <w:r w:rsidRPr="00A039E6">
        <w:rPr>
          <w:rFonts w:ascii="Times New Roman" w:hAnsi="Times New Roman"/>
          <w:color w:val="auto"/>
          <w:sz w:val="28"/>
          <w:szCs w:val="28"/>
        </w:rPr>
        <w:t>20</w:t>
      </w:r>
      <w:r w:rsidR="00973485" w:rsidRPr="00A039E6">
        <w:rPr>
          <w:rFonts w:ascii="Times New Roman" w:hAnsi="Times New Roman"/>
          <w:color w:val="auto"/>
          <w:sz w:val="28"/>
          <w:szCs w:val="28"/>
        </w:rPr>
        <w:t>24</w:t>
      </w:r>
      <w:r w:rsidR="000803D5" w:rsidRPr="00A039E6">
        <w:rPr>
          <w:rFonts w:ascii="Times New Roman" w:hAnsi="Times New Roman"/>
          <w:color w:val="auto"/>
          <w:sz w:val="28"/>
          <w:szCs w:val="28"/>
        </w:rPr>
        <w:t xml:space="preserve">г.                                                                </w:t>
      </w:r>
      <w:r w:rsidR="000E58C3">
        <w:rPr>
          <w:rFonts w:ascii="Times New Roman" w:hAnsi="Times New Roman"/>
          <w:color w:val="auto"/>
          <w:sz w:val="28"/>
          <w:szCs w:val="28"/>
        </w:rPr>
        <w:t xml:space="preserve">              </w:t>
      </w:r>
      <w:r w:rsidR="000803D5" w:rsidRPr="00A039E6">
        <w:rPr>
          <w:rFonts w:ascii="Times New Roman" w:hAnsi="Times New Roman"/>
          <w:color w:val="auto"/>
          <w:sz w:val="28"/>
          <w:szCs w:val="28"/>
        </w:rPr>
        <w:t xml:space="preserve"> №</w:t>
      </w:r>
      <w:r w:rsidR="00973485" w:rsidRPr="00A039E6">
        <w:rPr>
          <w:rFonts w:ascii="Times New Roman" w:hAnsi="Times New Roman"/>
          <w:color w:val="auto"/>
          <w:sz w:val="28"/>
          <w:szCs w:val="28"/>
        </w:rPr>
        <w:t xml:space="preserve"> </w:t>
      </w:r>
      <w:r w:rsidR="000E58C3">
        <w:rPr>
          <w:rFonts w:ascii="Times New Roman" w:hAnsi="Times New Roman"/>
          <w:color w:val="auto"/>
          <w:sz w:val="28"/>
          <w:szCs w:val="28"/>
        </w:rPr>
        <w:t>19</w:t>
      </w:r>
    </w:p>
    <w:p w:rsidR="00741C77" w:rsidRDefault="00BA5807" w:rsidP="004A2F93">
      <w:pPr>
        <w:jc w:val="center"/>
        <w:rPr>
          <w:rFonts w:ascii="Times New Roman" w:hAnsi="Times New Roman"/>
        </w:rPr>
      </w:pPr>
      <w:r w:rsidRPr="004A2F93">
        <w:rPr>
          <w:rFonts w:ascii="Times New Roman" w:hAnsi="Times New Roman"/>
        </w:rPr>
        <w:t>с. Горяйновка</w:t>
      </w:r>
    </w:p>
    <w:p w:rsidR="004A2F93" w:rsidRPr="004A2F93" w:rsidRDefault="004A2F93" w:rsidP="004A2F93">
      <w:pPr>
        <w:jc w:val="center"/>
        <w:rPr>
          <w:rFonts w:ascii="Times New Roman" w:hAnsi="Times New Roman"/>
        </w:rPr>
      </w:pPr>
    </w:p>
    <w:p w:rsidR="00973485" w:rsidRDefault="00973485" w:rsidP="00741C77">
      <w:pPr>
        <w:pStyle w:val="22"/>
        <w:shd w:val="clear" w:color="auto" w:fill="auto"/>
        <w:spacing w:line="240" w:lineRule="auto"/>
        <w:ind w:right="4536"/>
        <w:jc w:val="left"/>
        <w:rPr>
          <w:rFonts w:ascii="Times New Roman" w:hAnsi="Times New Roman" w:cs="Times New Roman"/>
          <w:sz w:val="24"/>
          <w:szCs w:val="28"/>
        </w:rPr>
      </w:pPr>
      <w:r>
        <w:rPr>
          <w:rFonts w:ascii="Times New Roman" w:hAnsi="Times New Roman" w:cs="Times New Roman"/>
          <w:sz w:val="24"/>
          <w:szCs w:val="28"/>
        </w:rPr>
        <w:t>«</w:t>
      </w:r>
      <w:r w:rsidRPr="00973485">
        <w:rPr>
          <w:rFonts w:ascii="Times New Roman" w:hAnsi="Times New Roman" w:cs="Times New Roman"/>
          <w:sz w:val="24"/>
          <w:szCs w:val="28"/>
        </w:rPr>
        <w:t>Об утверждении Порядка разработки и утверждения административных регламентов предоставления муниципальных услуг</w:t>
      </w:r>
      <w:r>
        <w:rPr>
          <w:rFonts w:ascii="Times New Roman" w:hAnsi="Times New Roman" w:cs="Times New Roman"/>
          <w:sz w:val="24"/>
          <w:szCs w:val="28"/>
        </w:rPr>
        <w:t>»</w:t>
      </w:r>
    </w:p>
    <w:p w:rsidR="000803D5" w:rsidRPr="00741C77" w:rsidRDefault="000803D5" w:rsidP="000803D5">
      <w:pPr>
        <w:pStyle w:val="22"/>
        <w:shd w:val="clear" w:color="auto" w:fill="auto"/>
        <w:spacing w:line="298" w:lineRule="exact"/>
        <w:ind w:right="4536"/>
        <w:jc w:val="both"/>
        <w:rPr>
          <w:rFonts w:ascii="Times New Roman" w:hAnsi="Times New Roman" w:cs="Times New Roman"/>
          <w:sz w:val="28"/>
          <w:szCs w:val="28"/>
        </w:rPr>
      </w:pPr>
    </w:p>
    <w:p w:rsidR="000803D5" w:rsidRPr="00741C77" w:rsidRDefault="000803D5" w:rsidP="00F34887">
      <w:pPr>
        <w:jc w:val="both"/>
        <w:rPr>
          <w:rFonts w:ascii="Times New Roman" w:hAnsi="Times New Roman"/>
          <w:szCs w:val="28"/>
        </w:rPr>
      </w:pPr>
      <w:r w:rsidRPr="00741C77">
        <w:rPr>
          <w:rFonts w:ascii="Times New Roman" w:hAnsi="Times New Roman"/>
        </w:rPr>
        <w:t xml:space="preserve">    </w:t>
      </w:r>
      <w:proofErr w:type="gramStart"/>
      <w:r w:rsidR="00F34887" w:rsidRPr="00F34887">
        <w:rPr>
          <w:rFonts w:ascii="Times New Roman" w:hAnsi="Times New Roman"/>
        </w:rPr>
        <w:t>Во исполнение Постановления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в соответствии с Федеральным законом от 27.07.2010 № 210-ФЗ «Об организации предоставления государственных и муниципальных услуг», Федеральным законом от</w:t>
      </w:r>
      <w:proofErr w:type="gramEnd"/>
      <w:r w:rsidR="00F34887" w:rsidRPr="00F34887">
        <w:rPr>
          <w:rFonts w:ascii="Times New Roman" w:hAnsi="Times New Roman"/>
        </w:rPr>
        <w:t xml:space="preserve"> 06.10.2003 № 131-ФЗ «Об общих принципах организации местного самоуправления в Российской Федерации», руководствуясь Уставом</w:t>
      </w:r>
      <w:r w:rsidRPr="00741C77">
        <w:rPr>
          <w:rFonts w:ascii="Times New Roman" w:hAnsi="Times New Roman"/>
          <w:szCs w:val="28"/>
        </w:rPr>
        <w:t xml:space="preserve"> </w:t>
      </w:r>
      <w:r w:rsidR="00BA5807">
        <w:rPr>
          <w:rFonts w:ascii="Times New Roman" w:hAnsi="Times New Roman"/>
          <w:szCs w:val="28"/>
        </w:rPr>
        <w:t xml:space="preserve">Горяйновского </w:t>
      </w:r>
      <w:r w:rsidRPr="00741C77">
        <w:rPr>
          <w:rFonts w:ascii="Times New Roman" w:hAnsi="Times New Roman"/>
          <w:szCs w:val="28"/>
        </w:rPr>
        <w:t>муниципального образования</w:t>
      </w:r>
      <w:r w:rsidR="00F34887">
        <w:rPr>
          <w:rFonts w:ascii="Times New Roman" w:hAnsi="Times New Roman"/>
          <w:szCs w:val="28"/>
        </w:rPr>
        <w:t xml:space="preserve">, администрация </w:t>
      </w:r>
      <w:r w:rsidR="00BA5807">
        <w:rPr>
          <w:rFonts w:ascii="Times New Roman" w:hAnsi="Times New Roman"/>
          <w:szCs w:val="28"/>
        </w:rPr>
        <w:t xml:space="preserve">Горяйновского </w:t>
      </w:r>
      <w:r w:rsidR="00F34887" w:rsidRPr="00F34887">
        <w:rPr>
          <w:rFonts w:ascii="Times New Roman" w:hAnsi="Times New Roman"/>
          <w:szCs w:val="28"/>
        </w:rPr>
        <w:t>муниципального образования</w:t>
      </w:r>
      <w:r w:rsidR="00F34887">
        <w:rPr>
          <w:rFonts w:ascii="Times New Roman" w:hAnsi="Times New Roman"/>
          <w:szCs w:val="28"/>
        </w:rPr>
        <w:t xml:space="preserve"> Духовницкого муниципального района Саратовской области</w:t>
      </w:r>
    </w:p>
    <w:p w:rsidR="000803D5" w:rsidRPr="00741C77" w:rsidRDefault="000803D5" w:rsidP="000803D5">
      <w:pPr>
        <w:pStyle w:val="1"/>
        <w:shd w:val="clear" w:color="auto" w:fill="auto"/>
        <w:spacing w:before="0"/>
        <w:ind w:right="-342" w:firstLine="660"/>
        <w:jc w:val="left"/>
        <w:rPr>
          <w:rFonts w:ascii="Times New Roman" w:hAnsi="Times New Roman" w:cs="Times New Roman"/>
          <w:b/>
          <w:sz w:val="24"/>
          <w:szCs w:val="28"/>
        </w:rPr>
      </w:pPr>
    </w:p>
    <w:p w:rsidR="00F34887" w:rsidRPr="00741C77" w:rsidRDefault="000803D5" w:rsidP="004A2F93">
      <w:pPr>
        <w:pStyle w:val="1"/>
        <w:shd w:val="clear" w:color="auto" w:fill="auto"/>
        <w:spacing w:before="0"/>
        <w:ind w:right="-342" w:firstLine="660"/>
        <w:jc w:val="left"/>
        <w:rPr>
          <w:rFonts w:ascii="Times New Roman" w:hAnsi="Times New Roman" w:cs="Times New Roman"/>
          <w:b/>
          <w:sz w:val="24"/>
          <w:szCs w:val="28"/>
        </w:rPr>
      </w:pPr>
      <w:r w:rsidRPr="00741C77">
        <w:rPr>
          <w:rFonts w:ascii="Times New Roman" w:hAnsi="Times New Roman" w:cs="Times New Roman"/>
          <w:b/>
          <w:sz w:val="24"/>
          <w:szCs w:val="28"/>
        </w:rPr>
        <w:t>ПОСТАНОВЛЯ</w:t>
      </w:r>
      <w:r w:rsidR="00F34887">
        <w:rPr>
          <w:rFonts w:ascii="Times New Roman" w:hAnsi="Times New Roman" w:cs="Times New Roman"/>
          <w:b/>
          <w:sz w:val="24"/>
          <w:szCs w:val="28"/>
        </w:rPr>
        <w:t>ЕТ</w:t>
      </w:r>
      <w:r w:rsidRPr="00741C77">
        <w:rPr>
          <w:rFonts w:ascii="Times New Roman" w:hAnsi="Times New Roman" w:cs="Times New Roman"/>
          <w:b/>
          <w:sz w:val="24"/>
          <w:szCs w:val="28"/>
        </w:rPr>
        <w:t>:</w:t>
      </w:r>
    </w:p>
    <w:p w:rsidR="000803D5" w:rsidRPr="00741C77" w:rsidRDefault="00F34887" w:rsidP="000803D5">
      <w:pPr>
        <w:pStyle w:val="1"/>
        <w:shd w:val="clear" w:color="auto" w:fill="auto"/>
        <w:spacing w:before="0" w:line="240" w:lineRule="auto"/>
        <w:ind w:right="-342" w:firstLine="660"/>
        <w:rPr>
          <w:rFonts w:ascii="Times New Roman" w:hAnsi="Times New Roman" w:cs="Times New Roman"/>
          <w:sz w:val="24"/>
          <w:szCs w:val="28"/>
        </w:rPr>
      </w:pPr>
      <w:r>
        <w:rPr>
          <w:rFonts w:ascii="Times New Roman" w:hAnsi="Times New Roman" w:cs="Times New Roman"/>
          <w:sz w:val="24"/>
          <w:szCs w:val="28"/>
        </w:rPr>
        <w:t xml:space="preserve">1. Утвердить прилагаемый </w:t>
      </w:r>
      <w:r w:rsidRPr="00F34887">
        <w:rPr>
          <w:rFonts w:ascii="Times New Roman" w:hAnsi="Times New Roman" w:cs="Times New Roman"/>
          <w:sz w:val="24"/>
          <w:szCs w:val="28"/>
        </w:rPr>
        <w:t>Поряд</w:t>
      </w:r>
      <w:r>
        <w:rPr>
          <w:rFonts w:ascii="Times New Roman" w:hAnsi="Times New Roman" w:cs="Times New Roman"/>
          <w:sz w:val="24"/>
          <w:szCs w:val="28"/>
        </w:rPr>
        <w:t>о</w:t>
      </w:r>
      <w:r w:rsidRPr="00F34887">
        <w:rPr>
          <w:rFonts w:ascii="Times New Roman" w:hAnsi="Times New Roman" w:cs="Times New Roman"/>
          <w:sz w:val="24"/>
          <w:szCs w:val="28"/>
        </w:rPr>
        <w:t>к разработки и утверждения административных регламентов предоставления муниципальных услуг</w:t>
      </w:r>
      <w:r>
        <w:rPr>
          <w:rFonts w:ascii="Times New Roman" w:hAnsi="Times New Roman" w:cs="Times New Roman"/>
          <w:sz w:val="24"/>
          <w:szCs w:val="28"/>
        </w:rPr>
        <w:t>.</w:t>
      </w:r>
    </w:p>
    <w:p w:rsidR="00F34887" w:rsidRPr="00F34887" w:rsidRDefault="00973485" w:rsidP="00A9557A">
      <w:pPr>
        <w:pStyle w:val="ac"/>
        <w:snapToGrid w:val="0"/>
        <w:spacing w:after="0" w:line="240" w:lineRule="auto"/>
        <w:ind w:left="0"/>
        <w:jc w:val="both"/>
        <w:rPr>
          <w:rFonts w:ascii="Times New Roman" w:hAnsi="Times New Roman"/>
          <w:sz w:val="24"/>
          <w:szCs w:val="24"/>
        </w:rPr>
      </w:pPr>
      <w:r>
        <w:rPr>
          <w:rFonts w:ascii="Times New Roman" w:hAnsi="Times New Roman"/>
          <w:sz w:val="28"/>
          <w:szCs w:val="28"/>
        </w:rPr>
        <w:t xml:space="preserve"> </w:t>
      </w:r>
      <w:r w:rsidR="00A9557A" w:rsidRPr="00741C77">
        <w:rPr>
          <w:rFonts w:ascii="Times New Roman" w:hAnsi="Times New Roman"/>
          <w:sz w:val="28"/>
          <w:szCs w:val="28"/>
        </w:rPr>
        <w:t xml:space="preserve">       </w:t>
      </w:r>
      <w:r w:rsidR="00A9557A" w:rsidRPr="00741C77">
        <w:rPr>
          <w:rFonts w:ascii="Times New Roman" w:hAnsi="Times New Roman"/>
          <w:sz w:val="24"/>
          <w:szCs w:val="28"/>
        </w:rPr>
        <w:t xml:space="preserve"> </w:t>
      </w:r>
      <w:r w:rsidR="000803D5" w:rsidRPr="00F34887">
        <w:rPr>
          <w:rFonts w:ascii="Times New Roman" w:hAnsi="Times New Roman"/>
          <w:sz w:val="24"/>
          <w:szCs w:val="24"/>
        </w:rPr>
        <w:t xml:space="preserve">2. </w:t>
      </w:r>
      <w:r w:rsidR="00F34887" w:rsidRPr="00F34887">
        <w:rPr>
          <w:rFonts w:ascii="Times New Roman" w:hAnsi="Times New Roman"/>
          <w:sz w:val="24"/>
          <w:szCs w:val="24"/>
        </w:rPr>
        <w:t>В случае если на дату вступления в силу настоящего постановления не обеспечена возможность использования программно-технических средств федеральной государственной информационной системы «Федеральный реестр государственных и муниципальных услуг (функций)», разработка и утверждение административных регламентов предоставления муниципальных услуг осуществляется без реализации требований настоящего постановления, предусматривающих осуществление действий в указанной информационной системе.</w:t>
      </w:r>
    </w:p>
    <w:p w:rsidR="00A9557A" w:rsidRPr="00741C77" w:rsidRDefault="00F34887" w:rsidP="00A9557A">
      <w:pPr>
        <w:pStyle w:val="ac"/>
        <w:snapToGrid w:val="0"/>
        <w:spacing w:after="0" w:line="240" w:lineRule="auto"/>
        <w:ind w:left="0"/>
        <w:jc w:val="both"/>
        <w:rPr>
          <w:rFonts w:ascii="Times New Roman" w:hAnsi="Times New Roman"/>
          <w:sz w:val="24"/>
          <w:szCs w:val="28"/>
        </w:rPr>
      </w:pPr>
      <w:r>
        <w:rPr>
          <w:rFonts w:ascii="Times New Roman" w:hAnsi="Times New Roman"/>
          <w:sz w:val="24"/>
          <w:szCs w:val="28"/>
        </w:rPr>
        <w:t xml:space="preserve">          3. </w:t>
      </w:r>
      <w:r w:rsidR="00A9557A" w:rsidRPr="00741C77">
        <w:rPr>
          <w:rFonts w:ascii="Times New Roman" w:hAnsi="Times New Roman"/>
          <w:sz w:val="24"/>
          <w:szCs w:val="28"/>
        </w:rPr>
        <w:t xml:space="preserve">Признать утратившим силу постановление администрации </w:t>
      </w:r>
      <w:r w:rsidR="00BA5807">
        <w:rPr>
          <w:rFonts w:ascii="Times New Roman" w:hAnsi="Times New Roman"/>
          <w:sz w:val="24"/>
          <w:szCs w:val="28"/>
        </w:rPr>
        <w:t xml:space="preserve">Горяйновского </w:t>
      </w:r>
      <w:r w:rsidR="00650FE1">
        <w:rPr>
          <w:rFonts w:ascii="Times New Roman" w:hAnsi="Times New Roman"/>
          <w:sz w:val="24"/>
          <w:szCs w:val="28"/>
        </w:rPr>
        <w:t>муниципального образования от 28</w:t>
      </w:r>
      <w:r w:rsidR="00A9557A" w:rsidRPr="00741C77">
        <w:rPr>
          <w:rFonts w:ascii="Times New Roman" w:hAnsi="Times New Roman"/>
          <w:sz w:val="24"/>
          <w:szCs w:val="28"/>
        </w:rPr>
        <w:t>.0</w:t>
      </w:r>
      <w:r w:rsidR="00650FE1">
        <w:rPr>
          <w:rFonts w:ascii="Times New Roman" w:hAnsi="Times New Roman"/>
          <w:sz w:val="24"/>
          <w:szCs w:val="28"/>
        </w:rPr>
        <w:t>9.2021</w:t>
      </w:r>
      <w:r w:rsidR="00A9557A" w:rsidRPr="00741C77">
        <w:rPr>
          <w:rFonts w:ascii="Times New Roman" w:hAnsi="Times New Roman"/>
          <w:sz w:val="24"/>
          <w:szCs w:val="28"/>
        </w:rPr>
        <w:t xml:space="preserve"> №</w:t>
      </w:r>
      <w:r w:rsidR="00650FE1">
        <w:rPr>
          <w:rFonts w:ascii="Times New Roman" w:hAnsi="Times New Roman"/>
          <w:sz w:val="24"/>
          <w:szCs w:val="28"/>
        </w:rPr>
        <w:t xml:space="preserve"> 18</w:t>
      </w:r>
      <w:r w:rsidR="00973485">
        <w:rPr>
          <w:rFonts w:ascii="Times New Roman" w:hAnsi="Times New Roman"/>
          <w:sz w:val="24"/>
          <w:szCs w:val="28"/>
        </w:rPr>
        <w:t xml:space="preserve"> </w:t>
      </w:r>
      <w:r w:rsidR="00973485" w:rsidRPr="00973485">
        <w:rPr>
          <w:rFonts w:ascii="Times New Roman" w:hAnsi="Times New Roman"/>
          <w:sz w:val="24"/>
          <w:szCs w:val="28"/>
        </w:rPr>
        <w:t>«Об утверждении порядка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w:t>
      </w:r>
      <w:r w:rsidR="00A9557A" w:rsidRPr="00741C77">
        <w:rPr>
          <w:rFonts w:ascii="Times New Roman" w:hAnsi="Times New Roman"/>
          <w:sz w:val="24"/>
          <w:szCs w:val="28"/>
        </w:rPr>
        <w:t>.</w:t>
      </w:r>
      <w:r w:rsidR="00A9557A" w:rsidRPr="00741C77">
        <w:rPr>
          <w:rFonts w:ascii="Times New Roman" w:hAnsi="Times New Roman"/>
          <w:sz w:val="24"/>
          <w:szCs w:val="28"/>
        </w:rPr>
        <w:tab/>
      </w:r>
    </w:p>
    <w:p w:rsidR="00A9557A" w:rsidRPr="00741C77" w:rsidRDefault="00A9557A" w:rsidP="00A9557A">
      <w:pPr>
        <w:tabs>
          <w:tab w:val="left" w:pos="851"/>
        </w:tabs>
        <w:autoSpaceDE w:val="0"/>
        <w:autoSpaceDN w:val="0"/>
        <w:adjustRightInd w:val="0"/>
        <w:jc w:val="both"/>
        <w:rPr>
          <w:rFonts w:ascii="Times New Roman" w:hAnsi="Times New Roman"/>
          <w:szCs w:val="28"/>
        </w:rPr>
      </w:pPr>
      <w:r w:rsidRPr="00741C77">
        <w:rPr>
          <w:rFonts w:ascii="Times New Roman" w:hAnsi="Times New Roman"/>
          <w:szCs w:val="28"/>
        </w:rPr>
        <w:t xml:space="preserve">     </w:t>
      </w:r>
      <w:r w:rsidR="00741C77">
        <w:rPr>
          <w:rFonts w:ascii="Times New Roman" w:hAnsi="Times New Roman"/>
          <w:szCs w:val="28"/>
        </w:rPr>
        <w:t xml:space="preserve">  </w:t>
      </w:r>
      <w:r w:rsidRPr="00741C77">
        <w:rPr>
          <w:rFonts w:ascii="Times New Roman" w:hAnsi="Times New Roman"/>
          <w:szCs w:val="28"/>
        </w:rPr>
        <w:t xml:space="preserve">  </w:t>
      </w:r>
      <w:r w:rsidR="00F34887">
        <w:rPr>
          <w:rFonts w:ascii="Times New Roman" w:hAnsi="Times New Roman"/>
          <w:szCs w:val="28"/>
        </w:rPr>
        <w:t>4</w:t>
      </w:r>
      <w:r w:rsidRPr="00741C77">
        <w:rPr>
          <w:rFonts w:ascii="Times New Roman" w:hAnsi="Times New Roman"/>
          <w:szCs w:val="28"/>
        </w:rPr>
        <w:t xml:space="preserve">. </w:t>
      </w:r>
      <w:proofErr w:type="gramStart"/>
      <w:r w:rsidRPr="00741C77">
        <w:rPr>
          <w:rFonts w:ascii="Times New Roman" w:hAnsi="Times New Roman"/>
          <w:szCs w:val="28"/>
        </w:rPr>
        <w:t>Разместить постановление</w:t>
      </w:r>
      <w:proofErr w:type="gramEnd"/>
      <w:r w:rsidRPr="00741C77">
        <w:rPr>
          <w:rFonts w:ascii="Times New Roman" w:hAnsi="Times New Roman"/>
          <w:szCs w:val="28"/>
        </w:rPr>
        <w:t xml:space="preserve"> на официальном сайте Духовницкого муниципального ра</w:t>
      </w:r>
      <w:r w:rsidR="004A2F93">
        <w:rPr>
          <w:rFonts w:ascii="Times New Roman" w:hAnsi="Times New Roman"/>
          <w:szCs w:val="28"/>
        </w:rPr>
        <w:t>йона во вкладке Горяйновское</w:t>
      </w:r>
      <w:r w:rsidRPr="00741C77">
        <w:rPr>
          <w:rFonts w:ascii="Times New Roman" w:hAnsi="Times New Roman"/>
          <w:szCs w:val="28"/>
        </w:rPr>
        <w:t xml:space="preserve"> МО </w:t>
      </w:r>
      <w:hyperlink r:id="rId6" w:history="1">
        <w:r w:rsidRPr="00973485">
          <w:rPr>
            <w:rStyle w:val="a3"/>
            <w:rFonts w:ascii="Times New Roman" w:eastAsia="OpenSymbol" w:hAnsi="Times New Roman"/>
            <w:color w:val="auto"/>
            <w:szCs w:val="28"/>
            <w:u w:val="none"/>
          </w:rPr>
          <w:t>http://duhovnitskoe.sarmo.ru/</w:t>
        </w:r>
      </w:hyperlink>
      <w:r w:rsidRPr="00973485">
        <w:rPr>
          <w:rFonts w:ascii="Times New Roman" w:hAnsi="Times New Roman"/>
          <w:color w:val="auto"/>
          <w:szCs w:val="28"/>
        </w:rPr>
        <w:t>.</w:t>
      </w:r>
    </w:p>
    <w:p w:rsidR="00A9557A" w:rsidRPr="00741C77" w:rsidRDefault="00741C77" w:rsidP="00A9557A">
      <w:pPr>
        <w:autoSpaceDE w:val="0"/>
        <w:jc w:val="both"/>
        <w:rPr>
          <w:rFonts w:ascii="Times New Roman" w:hAnsi="Times New Roman"/>
          <w:szCs w:val="28"/>
        </w:rPr>
      </w:pPr>
      <w:r>
        <w:rPr>
          <w:rFonts w:ascii="Times New Roman" w:hAnsi="Times New Roman"/>
          <w:szCs w:val="28"/>
        </w:rPr>
        <w:t xml:space="preserve">         </w:t>
      </w:r>
      <w:r w:rsidR="00F34887">
        <w:rPr>
          <w:rFonts w:ascii="Times New Roman" w:hAnsi="Times New Roman"/>
          <w:szCs w:val="28"/>
        </w:rPr>
        <w:t>5</w:t>
      </w:r>
      <w:r w:rsidR="00A9557A" w:rsidRPr="00741C77">
        <w:rPr>
          <w:rFonts w:ascii="Times New Roman" w:hAnsi="Times New Roman"/>
          <w:szCs w:val="28"/>
        </w:rPr>
        <w:t xml:space="preserve">. </w:t>
      </w:r>
      <w:proofErr w:type="gramStart"/>
      <w:r w:rsidR="00A9557A" w:rsidRPr="00741C77">
        <w:rPr>
          <w:rFonts w:ascii="Times New Roman" w:hAnsi="Times New Roman"/>
          <w:szCs w:val="28"/>
        </w:rPr>
        <w:t>Контроль за</w:t>
      </w:r>
      <w:proofErr w:type="gramEnd"/>
      <w:r w:rsidR="00A9557A" w:rsidRPr="00741C77">
        <w:rPr>
          <w:rFonts w:ascii="Times New Roman" w:hAnsi="Times New Roman"/>
          <w:szCs w:val="28"/>
        </w:rPr>
        <w:t xml:space="preserve"> исполнением настоящего постановления возлагаю  на себя. </w:t>
      </w:r>
    </w:p>
    <w:p w:rsidR="00973485" w:rsidRPr="00741C77" w:rsidRDefault="00973485" w:rsidP="004A2F93">
      <w:pPr>
        <w:autoSpaceDE w:val="0"/>
        <w:jc w:val="both"/>
        <w:rPr>
          <w:rFonts w:ascii="Times New Roman" w:hAnsi="Times New Roman"/>
          <w:sz w:val="22"/>
          <w:szCs w:val="28"/>
        </w:rPr>
      </w:pPr>
    </w:p>
    <w:p w:rsidR="000803D5" w:rsidRPr="00741C77" w:rsidRDefault="000803D5" w:rsidP="000803D5">
      <w:pPr>
        <w:tabs>
          <w:tab w:val="left" w:pos="7440"/>
        </w:tabs>
        <w:ind w:right="-342"/>
        <w:contextualSpacing/>
        <w:jc w:val="both"/>
        <w:rPr>
          <w:rFonts w:ascii="Times New Roman" w:hAnsi="Times New Roman" w:cs="Times New Roman"/>
          <w:szCs w:val="28"/>
        </w:rPr>
      </w:pPr>
      <w:r w:rsidRPr="00741C77">
        <w:rPr>
          <w:rFonts w:ascii="Times New Roman" w:hAnsi="Times New Roman" w:cs="Times New Roman"/>
          <w:szCs w:val="28"/>
        </w:rPr>
        <w:tab/>
      </w:r>
    </w:p>
    <w:p w:rsidR="004A2F93" w:rsidRDefault="00A9557A" w:rsidP="00A9557A">
      <w:pPr>
        <w:autoSpaceDE w:val="0"/>
        <w:rPr>
          <w:rFonts w:ascii="Times New Roman" w:hAnsi="Times New Roman"/>
          <w:b/>
          <w:bCs/>
          <w:szCs w:val="28"/>
        </w:rPr>
      </w:pPr>
      <w:r w:rsidRPr="00741C77">
        <w:rPr>
          <w:rFonts w:ascii="Times New Roman" w:hAnsi="Times New Roman"/>
          <w:b/>
          <w:bCs/>
          <w:szCs w:val="28"/>
        </w:rPr>
        <w:t xml:space="preserve">Глава </w:t>
      </w:r>
      <w:r w:rsidR="004A2F93">
        <w:rPr>
          <w:rFonts w:ascii="Times New Roman" w:hAnsi="Times New Roman"/>
          <w:b/>
          <w:bCs/>
          <w:szCs w:val="28"/>
        </w:rPr>
        <w:t xml:space="preserve">Горяйновского </w:t>
      </w:r>
    </w:p>
    <w:p w:rsidR="00A9557A" w:rsidRPr="00741C77" w:rsidRDefault="00A9557A" w:rsidP="00A9557A">
      <w:pPr>
        <w:autoSpaceDE w:val="0"/>
        <w:rPr>
          <w:rFonts w:ascii="Times New Roman" w:hAnsi="Times New Roman"/>
          <w:b/>
          <w:bCs/>
          <w:szCs w:val="28"/>
        </w:rPr>
      </w:pPr>
      <w:r w:rsidRPr="00741C77">
        <w:rPr>
          <w:rFonts w:ascii="Times New Roman" w:hAnsi="Times New Roman"/>
          <w:b/>
          <w:bCs/>
          <w:szCs w:val="28"/>
        </w:rPr>
        <w:t xml:space="preserve">муниципального образования                                              </w:t>
      </w:r>
      <w:r w:rsidR="00A039E6" w:rsidRPr="00A039E6">
        <w:rPr>
          <w:rFonts w:ascii="Times New Roman" w:hAnsi="Times New Roman"/>
          <w:b/>
          <w:bCs/>
          <w:color w:val="auto"/>
          <w:szCs w:val="28"/>
        </w:rPr>
        <w:t>Дубовиченко Р.В.</w:t>
      </w:r>
    </w:p>
    <w:p w:rsidR="00F34887" w:rsidRDefault="00F34887" w:rsidP="000803D5">
      <w:pPr>
        <w:autoSpaceDE w:val="0"/>
        <w:ind w:left="-284" w:right="-342" w:firstLine="720"/>
        <w:contextualSpacing/>
        <w:jc w:val="right"/>
        <w:rPr>
          <w:rFonts w:ascii="Times New Roman" w:hAnsi="Times New Roman" w:cs="Times New Roman"/>
          <w:bCs/>
          <w:szCs w:val="28"/>
        </w:rPr>
      </w:pPr>
    </w:p>
    <w:p w:rsidR="00F34887" w:rsidRDefault="00F34887" w:rsidP="000803D5">
      <w:pPr>
        <w:autoSpaceDE w:val="0"/>
        <w:ind w:left="-284" w:right="-342" w:firstLine="720"/>
        <w:contextualSpacing/>
        <w:jc w:val="right"/>
        <w:rPr>
          <w:rFonts w:ascii="Times New Roman" w:hAnsi="Times New Roman" w:cs="Times New Roman"/>
          <w:bCs/>
          <w:szCs w:val="28"/>
        </w:rPr>
      </w:pPr>
    </w:p>
    <w:p w:rsidR="00F34887" w:rsidRDefault="000803D5" w:rsidP="000803D5">
      <w:pPr>
        <w:autoSpaceDE w:val="0"/>
        <w:ind w:left="-284" w:right="-342" w:firstLine="720"/>
        <w:contextualSpacing/>
        <w:jc w:val="right"/>
        <w:rPr>
          <w:rFonts w:ascii="Times New Roman" w:hAnsi="Times New Roman" w:cs="Times New Roman"/>
          <w:bCs/>
          <w:szCs w:val="28"/>
        </w:rPr>
      </w:pPr>
      <w:r w:rsidRPr="00A9557A">
        <w:rPr>
          <w:rFonts w:ascii="Times New Roman" w:hAnsi="Times New Roman" w:cs="Times New Roman"/>
          <w:bCs/>
          <w:szCs w:val="28"/>
        </w:rPr>
        <w:t>Приложение</w:t>
      </w:r>
    </w:p>
    <w:p w:rsidR="00F34887" w:rsidRDefault="00F34887" w:rsidP="000803D5">
      <w:pPr>
        <w:autoSpaceDE w:val="0"/>
        <w:ind w:left="-284" w:right="-342" w:firstLine="720"/>
        <w:contextualSpacing/>
        <w:jc w:val="right"/>
        <w:rPr>
          <w:rFonts w:ascii="Times New Roman" w:hAnsi="Times New Roman" w:cs="Times New Roman"/>
          <w:bCs/>
          <w:szCs w:val="28"/>
        </w:rPr>
      </w:pPr>
    </w:p>
    <w:p w:rsidR="000803D5" w:rsidRPr="00A9557A" w:rsidRDefault="00F34887" w:rsidP="000803D5">
      <w:pPr>
        <w:autoSpaceDE w:val="0"/>
        <w:ind w:left="-284" w:right="-342" w:firstLine="720"/>
        <w:contextualSpacing/>
        <w:jc w:val="right"/>
        <w:rPr>
          <w:rFonts w:ascii="Times New Roman" w:hAnsi="Times New Roman" w:cs="Times New Roman"/>
          <w:bCs/>
          <w:szCs w:val="28"/>
        </w:rPr>
      </w:pPr>
      <w:r>
        <w:rPr>
          <w:rFonts w:ascii="Times New Roman" w:hAnsi="Times New Roman" w:cs="Times New Roman"/>
          <w:bCs/>
          <w:szCs w:val="28"/>
        </w:rPr>
        <w:t>УТВЕРЖДЕН</w:t>
      </w:r>
      <w:r w:rsidR="000803D5" w:rsidRPr="00A9557A">
        <w:rPr>
          <w:rFonts w:ascii="Times New Roman" w:hAnsi="Times New Roman" w:cs="Times New Roman"/>
          <w:bCs/>
          <w:szCs w:val="28"/>
        </w:rPr>
        <w:t xml:space="preserve"> </w:t>
      </w:r>
    </w:p>
    <w:p w:rsidR="00A9557A" w:rsidRDefault="000803D5" w:rsidP="000803D5">
      <w:pPr>
        <w:autoSpaceDE w:val="0"/>
        <w:ind w:left="-284" w:right="-342" w:firstLine="720"/>
        <w:contextualSpacing/>
        <w:jc w:val="right"/>
        <w:rPr>
          <w:rFonts w:ascii="Times New Roman" w:hAnsi="Times New Roman" w:cs="Times New Roman"/>
          <w:bCs/>
          <w:szCs w:val="28"/>
        </w:rPr>
      </w:pPr>
      <w:r w:rsidRPr="00A9557A">
        <w:rPr>
          <w:rFonts w:ascii="Times New Roman" w:hAnsi="Times New Roman" w:cs="Times New Roman"/>
          <w:bCs/>
          <w:szCs w:val="28"/>
        </w:rPr>
        <w:t>постановлени</w:t>
      </w:r>
      <w:r w:rsidR="00F34887">
        <w:rPr>
          <w:rFonts w:ascii="Times New Roman" w:hAnsi="Times New Roman" w:cs="Times New Roman"/>
          <w:bCs/>
          <w:szCs w:val="28"/>
        </w:rPr>
        <w:t>ем</w:t>
      </w:r>
      <w:r w:rsidRPr="00A9557A">
        <w:rPr>
          <w:rFonts w:ascii="Times New Roman" w:hAnsi="Times New Roman" w:cs="Times New Roman"/>
          <w:bCs/>
          <w:szCs w:val="28"/>
        </w:rPr>
        <w:t xml:space="preserve"> администрации </w:t>
      </w:r>
    </w:p>
    <w:p w:rsidR="000803D5" w:rsidRPr="00A9557A" w:rsidRDefault="00A9557A" w:rsidP="00F34887">
      <w:pPr>
        <w:autoSpaceDE w:val="0"/>
        <w:ind w:left="-284" w:right="-342" w:firstLine="720"/>
        <w:contextualSpacing/>
        <w:jc w:val="right"/>
        <w:rPr>
          <w:rFonts w:ascii="Times New Roman" w:hAnsi="Times New Roman" w:cs="Times New Roman"/>
          <w:bCs/>
          <w:szCs w:val="28"/>
        </w:rPr>
      </w:pPr>
      <w:r>
        <w:rPr>
          <w:rFonts w:ascii="Times New Roman" w:hAnsi="Times New Roman" w:cs="Times New Roman"/>
          <w:bCs/>
          <w:szCs w:val="28"/>
        </w:rPr>
        <w:t xml:space="preserve">                                                                                 </w:t>
      </w:r>
      <w:r w:rsidR="004A2F93">
        <w:rPr>
          <w:rFonts w:ascii="Times New Roman" w:hAnsi="Times New Roman" w:cs="Times New Roman"/>
          <w:bCs/>
          <w:szCs w:val="28"/>
        </w:rPr>
        <w:t xml:space="preserve">Горяйновского </w:t>
      </w:r>
      <w:r>
        <w:rPr>
          <w:rFonts w:ascii="Times New Roman" w:hAnsi="Times New Roman" w:cs="Times New Roman"/>
          <w:bCs/>
          <w:szCs w:val="28"/>
        </w:rPr>
        <w:t>МО</w:t>
      </w:r>
    </w:p>
    <w:p w:rsidR="00550814" w:rsidRPr="00A039E6" w:rsidRDefault="00A9557A" w:rsidP="00550814">
      <w:pPr>
        <w:autoSpaceDE w:val="0"/>
        <w:ind w:left="-284" w:right="-342" w:firstLine="720"/>
        <w:contextualSpacing/>
        <w:jc w:val="right"/>
        <w:rPr>
          <w:rFonts w:ascii="Times New Roman" w:hAnsi="Times New Roman" w:cs="Times New Roman"/>
          <w:bCs/>
          <w:color w:val="auto"/>
          <w:szCs w:val="28"/>
        </w:rPr>
      </w:pPr>
      <w:r w:rsidRPr="00A039E6">
        <w:rPr>
          <w:rFonts w:ascii="Times New Roman" w:hAnsi="Times New Roman" w:cs="Times New Roman"/>
          <w:bCs/>
          <w:color w:val="auto"/>
          <w:szCs w:val="28"/>
        </w:rPr>
        <w:t xml:space="preserve">    </w:t>
      </w:r>
      <w:r w:rsidR="00550814" w:rsidRPr="00A039E6">
        <w:rPr>
          <w:rFonts w:ascii="Times New Roman" w:hAnsi="Times New Roman" w:cs="Times New Roman"/>
          <w:bCs/>
          <w:color w:val="auto"/>
          <w:szCs w:val="28"/>
        </w:rPr>
        <w:t>о</w:t>
      </w:r>
      <w:r w:rsidRPr="00A039E6">
        <w:rPr>
          <w:rFonts w:ascii="Times New Roman" w:hAnsi="Times New Roman" w:cs="Times New Roman"/>
          <w:bCs/>
          <w:color w:val="auto"/>
          <w:szCs w:val="28"/>
        </w:rPr>
        <w:t>т</w:t>
      </w:r>
      <w:r w:rsidR="00550814" w:rsidRPr="00A039E6">
        <w:rPr>
          <w:rFonts w:ascii="Times New Roman" w:hAnsi="Times New Roman" w:cs="Times New Roman"/>
          <w:bCs/>
          <w:color w:val="auto"/>
          <w:szCs w:val="28"/>
        </w:rPr>
        <w:t xml:space="preserve"> </w:t>
      </w:r>
      <w:r w:rsidR="000E58C3">
        <w:rPr>
          <w:rFonts w:ascii="Times New Roman" w:hAnsi="Times New Roman" w:cs="Times New Roman"/>
          <w:bCs/>
          <w:color w:val="auto"/>
          <w:szCs w:val="28"/>
        </w:rPr>
        <w:t>17.07.</w:t>
      </w:r>
      <w:r w:rsidR="00F34887" w:rsidRPr="00A039E6">
        <w:rPr>
          <w:rFonts w:ascii="Times New Roman" w:hAnsi="Times New Roman" w:cs="Times New Roman"/>
          <w:bCs/>
          <w:color w:val="auto"/>
          <w:szCs w:val="28"/>
        </w:rPr>
        <w:t>2024</w:t>
      </w:r>
      <w:r w:rsidR="000803D5" w:rsidRPr="00A039E6">
        <w:rPr>
          <w:rFonts w:ascii="Times New Roman" w:hAnsi="Times New Roman" w:cs="Times New Roman"/>
          <w:bCs/>
          <w:color w:val="auto"/>
          <w:szCs w:val="28"/>
        </w:rPr>
        <w:t xml:space="preserve"> года</w:t>
      </w:r>
      <w:r w:rsidR="00550814" w:rsidRPr="00A039E6">
        <w:rPr>
          <w:rFonts w:ascii="Times New Roman" w:hAnsi="Times New Roman" w:cs="Times New Roman"/>
          <w:bCs/>
          <w:color w:val="auto"/>
          <w:szCs w:val="28"/>
        </w:rPr>
        <w:t xml:space="preserve">  </w:t>
      </w:r>
      <w:r w:rsidR="000803D5" w:rsidRPr="00A039E6">
        <w:rPr>
          <w:rFonts w:ascii="Times New Roman" w:hAnsi="Times New Roman" w:cs="Times New Roman"/>
          <w:bCs/>
          <w:color w:val="auto"/>
          <w:szCs w:val="28"/>
        </w:rPr>
        <w:t>№</w:t>
      </w:r>
      <w:r w:rsidR="00550814" w:rsidRPr="00A039E6">
        <w:rPr>
          <w:rFonts w:ascii="Times New Roman" w:hAnsi="Times New Roman" w:cs="Times New Roman"/>
          <w:bCs/>
          <w:color w:val="auto"/>
          <w:szCs w:val="28"/>
        </w:rPr>
        <w:t xml:space="preserve"> </w:t>
      </w:r>
      <w:r w:rsidR="000E58C3">
        <w:rPr>
          <w:rFonts w:ascii="Times New Roman" w:hAnsi="Times New Roman" w:cs="Times New Roman"/>
          <w:bCs/>
          <w:color w:val="auto"/>
          <w:szCs w:val="28"/>
        </w:rPr>
        <w:t>19</w:t>
      </w:r>
    </w:p>
    <w:p w:rsidR="00F34887" w:rsidRDefault="00F34887" w:rsidP="00F34887">
      <w:pPr>
        <w:autoSpaceDE w:val="0"/>
        <w:autoSpaceDN w:val="0"/>
        <w:adjustRightInd w:val="0"/>
        <w:jc w:val="center"/>
        <w:outlineLvl w:val="0"/>
        <w:rPr>
          <w:rFonts w:ascii="Times New Roman CYR" w:hAnsi="Times New Roman CYR" w:cs="Times New Roman CYR"/>
          <w:b/>
          <w:bCs/>
        </w:rPr>
      </w:pPr>
    </w:p>
    <w:p w:rsidR="00F34887" w:rsidRPr="007A2C6E" w:rsidRDefault="00F34887" w:rsidP="00F34887">
      <w:pPr>
        <w:autoSpaceDE w:val="0"/>
        <w:autoSpaceDN w:val="0"/>
        <w:adjustRightInd w:val="0"/>
        <w:jc w:val="center"/>
        <w:outlineLvl w:val="0"/>
        <w:rPr>
          <w:rFonts w:ascii="Times New Roman CYR" w:hAnsi="Times New Roman CYR" w:cs="Times New Roman CYR"/>
          <w:b/>
          <w:bCs/>
        </w:rPr>
      </w:pPr>
      <w:r w:rsidRPr="007A2C6E">
        <w:rPr>
          <w:rFonts w:ascii="Times New Roman CYR" w:hAnsi="Times New Roman CYR" w:cs="Times New Roman CYR"/>
          <w:b/>
          <w:bCs/>
        </w:rPr>
        <w:t xml:space="preserve">Порядок разработки и утверждения административных регламентов предоставления муниципальных услуг </w:t>
      </w:r>
    </w:p>
    <w:p w:rsidR="00F34887" w:rsidRPr="004F4987" w:rsidRDefault="00F34887" w:rsidP="00F34887">
      <w:pPr>
        <w:autoSpaceDE w:val="0"/>
        <w:autoSpaceDN w:val="0"/>
        <w:adjustRightInd w:val="0"/>
        <w:ind w:firstLine="720"/>
        <w:jc w:val="both"/>
        <w:rPr>
          <w:rFonts w:ascii="Times New Roman CYR" w:hAnsi="Times New Roman CYR" w:cs="Times New Roman CYR"/>
        </w:rPr>
      </w:pPr>
    </w:p>
    <w:p w:rsidR="00F34887" w:rsidRPr="004F4987" w:rsidRDefault="00F34887" w:rsidP="00F34887">
      <w:pPr>
        <w:autoSpaceDE w:val="0"/>
        <w:autoSpaceDN w:val="0"/>
        <w:adjustRightInd w:val="0"/>
        <w:ind w:firstLine="720"/>
        <w:jc w:val="center"/>
        <w:rPr>
          <w:rFonts w:ascii="Times New Roman CYR" w:hAnsi="Times New Roman CYR" w:cs="Times New Roman CYR"/>
          <w:b/>
          <w:bCs/>
        </w:rPr>
      </w:pPr>
      <w:r w:rsidRPr="004F4987">
        <w:rPr>
          <w:rFonts w:ascii="Times New Roman CYR" w:hAnsi="Times New Roman CYR" w:cs="Times New Roman CYR"/>
          <w:b/>
          <w:bCs/>
        </w:rPr>
        <w:t>1.</w:t>
      </w:r>
      <w:r w:rsidRPr="004F4987">
        <w:rPr>
          <w:rFonts w:ascii="Times New Roman CYR" w:hAnsi="Times New Roman CYR" w:cs="Times New Roman CYR"/>
          <w:b/>
          <w:bCs/>
        </w:rPr>
        <w:tab/>
        <w:t>Общие положения</w:t>
      </w:r>
    </w:p>
    <w:p w:rsidR="00F34887" w:rsidRPr="004F4987" w:rsidRDefault="00F34887" w:rsidP="00F34887">
      <w:pPr>
        <w:autoSpaceDE w:val="0"/>
        <w:autoSpaceDN w:val="0"/>
        <w:adjustRightInd w:val="0"/>
        <w:ind w:firstLine="720"/>
        <w:jc w:val="both"/>
        <w:rPr>
          <w:rFonts w:ascii="Times New Roman CYR" w:hAnsi="Times New Roman CYR" w:cs="Times New Roman CYR"/>
        </w:rPr>
      </w:pP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 xml:space="preserve">1.1. Настоящий Порядок разработки и утверждения административных регламентов предоставления муниципальных услуг (далее - Порядок) устанавливает порядок разработки и утверждения специалистами администрации </w:t>
      </w:r>
      <w:bookmarkStart w:id="0" w:name="_Hlk125619220"/>
      <w:r w:rsidR="004A2F93">
        <w:rPr>
          <w:rFonts w:ascii="Times New Roman CYR" w:hAnsi="Times New Roman CYR" w:cs="Times New Roman CYR"/>
        </w:rPr>
        <w:t>Горяйновского</w:t>
      </w:r>
      <w:r w:rsidRPr="00F34887">
        <w:rPr>
          <w:rFonts w:ascii="Times New Roman CYR" w:hAnsi="Times New Roman CYR" w:cs="Times New Roman CYR"/>
        </w:rPr>
        <w:t xml:space="preserve"> муниципального образования Духовницкого</w:t>
      </w:r>
      <w:r w:rsidRPr="007F0B4A">
        <w:rPr>
          <w:rFonts w:ascii="Times New Roman CYR" w:hAnsi="Times New Roman CYR" w:cs="Times New Roman CYR"/>
        </w:rPr>
        <w:t xml:space="preserve"> муниципального</w:t>
      </w:r>
      <w:r w:rsidRPr="004F4987">
        <w:rPr>
          <w:rFonts w:ascii="Times New Roman CYR" w:hAnsi="Times New Roman CYR" w:cs="Times New Roman CYR"/>
        </w:rPr>
        <w:t xml:space="preserve"> района</w:t>
      </w:r>
      <w:r>
        <w:rPr>
          <w:rFonts w:ascii="Times New Roman CYR" w:hAnsi="Times New Roman CYR" w:cs="Times New Roman CYR"/>
        </w:rPr>
        <w:t xml:space="preserve"> Саратовс</w:t>
      </w:r>
      <w:r w:rsidRPr="004F4987">
        <w:rPr>
          <w:rFonts w:ascii="Times New Roman CYR" w:hAnsi="Times New Roman CYR" w:cs="Times New Roman CYR"/>
        </w:rPr>
        <w:t xml:space="preserve">кой </w:t>
      </w:r>
      <w:bookmarkEnd w:id="0"/>
      <w:r w:rsidRPr="004F4987">
        <w:rPr>
          <w:rFonts w:ascii="Times New Roman CYR" w:hAnsi="Times New Roman CYR" w:cs="Times New Roman CYR"/>
        </w:rPr>
        <w:t>области административных регламентов предоставления муниципальных услуг (далее - Административный регламент).</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1.2. Административные регламенты разрабатываются специалистами</w:t>
      </w:r>
      <w:r>
        <w:rPr>
          <w:rFonts w:ascii="Times New Roman CYR" w:hAnsi="Times New Roman CYR" w:cs="Times New Roman CYR"/>
        </w:rPr>
        <w:t xml:space="preserve"> администрации</w:t>
      </w:r>
      <w:r w:rsidRPr="004F4987">
        <w:rPr>
          <w:rFonts w:ascii="Times New Roman CYR" w:hAnsi="Times New Roman CYR" w:cs="Times New Roman CYR"/>
        </w:rPr>
        <w:t xml:space="preserve"> </w:t>
      </w:r>
      <w:r w:rsidR="004A2F93">
        <w:rPr>
          <w:rFonts w:ascii="Times New Roman CYR" w:hAnsi="Times New Roman CYR" w:cs="Times New Roman CYR"/>
        </w:rPr>
        <w:t>Горяйновского</w:t>
      </w:r>
      <w:r w:rsidRPr="00F34887">
        <w:rPr>
          <w:rFonts w:ascii="Times New Roman CYR" w:hAnsi="Times New Roman CYR" w:cs="Times New Roman CYR"/>
        </w:rPr>
        <w:t xml:space="preserve"> муниципального образования Духовницкого </w:t>
      </w:r>
      <w:r w:rsidRPr="00E06489">
        <w:rPr>
          <w:rFonts w:ascii="Times New Roman CYR" w:hAnsi="Times New Roman CYR" w:cs="Times New Roman CYR"/>
        </w:rPr>
        <w:t>муниципального района Саратовской</w:t>
      </w:r>
      <w:r>
        <w:rPr>
          <w:rFonts w:ascii="Times New Roman CYR" w:hAnsi="Times New Roman CYR" w:cs="Times New Roman CYR"/>
        </w:rPr>
        <w:t xml:space="preserve"> области</w:t>
      </w:r>
      <w:r w:rsidRPr="004F4987">
        <w:rPr>
          <w:rFonts w:ascii="Times New Roman CYR" w:hAnsi="Times New Roman CYR" w:cs="Times New Roman CYR"/>
        </w:rPr>
        <w:t xml:space="preserve">, уполномоченным на предоставление муниципальной услуги (далее - </w:t>
      </w:r>
      <w:proofErr w:type="gramStart"/>
      <w:r w:rsidRPr="004F4987">
        <w:rPr>
          <w:rFonts w:ascii="Times New Roman CYR" w:hAnsi="Times New Roman CYR" w:cs="Times New Roman CYR"/>
        </w:rPr>
        <w:t>предоставляющий</w:t>
      </w:r>
      <w:proofErr w:type="gramEnd"/>
      <w:r w:rsidRPr="004F4987">
        <w:rPr>
          <w:rFonts w:ascii="Times New Roman CYR" w:hAnsi="Times New Roman CYR" w:cs="Times New Roman CYR"/>
        </w:rPr>
        <w:t xml:space="preserve"> муниципальную услугу).</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 xml:space="preserve">Ответственным за разработку и обеспечение согласования и утверждения проекта административного регламента, является </w:t>
      </w:r>
      <w:r w:rsidR="004A2F93">
        <w:rPr>
          <w:rFonts w:ascii="Times New Roman CYR" w:hAnsi="Times New Roman CYR" w:cs="Times New Roman CYR"/>
        </w:rPr>
        <w:t xml:space="preserve">главный </w:t>
      </w:r>
      <w:r w:rsidRPr="004A2F93">
        <w:rPr>
          <w:rFonts w:ascii="Times New Roman CYR" w:hAnsi="Times New Roman CYR" w:cs="Times New Roman CYR"/>
          <w:color w:val="auto"/>
        </w:rPr>
        <w:t>специалист</w:t>
      </w:r>
      <w:r w:rsidRPr="007A2C6E">
        <w:rPr>
          <w:rFonts w:ascii="Times New Roman CYR" w:hAnsi="Times New Roman CYR" w:cs="Times New Roman CYR"/>
          <w:color w:val="FF0000"/>
        </w:rPr>
        <w:t xml:space="preserve"> </w:t>
      </w:r>
      <w:r w:rsidRPr="004F4987">
        <w:rPr>
          <w:rFonts w:ascii="Times New Roman CYR" w:hAnsi="Times New Roman CYR" w:cs="Times New Roman CYR"/>
        </w:rPr>
        <w:t>администрации</w:t>
      </w:r>
      <w:r w:rsidR="004A2F93">
        <w:rPr>
          <w:rFonts w:ascii="Times New Roman CYR" w:hAnsi="Times New Roman CYR" w:cs="Times New Roman CYR"/>
        </w:rPr>
        <w:t xml:space="preserve"> Горяйновского </w:t>
      </w:r>
      <w:r w:rsidRPr="00F34887">
        <w:rPr>
          <w:rFonts w:ascii="Times New Roman CYR" w:hAnsi="Times New Roman CYR" w:cs="Times New Roman CYR"/>
        </w:rPr>
        <w:t xml:space="preserve"> муниципального образования Духовницкого </w:t>
      </w:r>
      <w:r w:rsidRPr="00E06489">
        <w:rPr>
          <w:rFonts w:ascii="Times New Roman CYR" w:hAnsi="Times New Roman CYR" w:cs="Times New Roman CYR"/>
        </w:rPr>
        <w:t>муниципального района Саратовской</w:t>
      </w:r>
      <w:r>
        <w:rPr>
          <w:rFonts w:ascii="Times New Roman CYR" w:hAnsi="Times New Roman CYR" w:cs="Times New Roman CYR"/>
        </w:rPr>
        <w:t xml:space="preserve"> области</w:t>
      </w:r>
      <w:r w:rsidRPr="004F4987">
        <w:rPr>
          <w:rFonts w:ascii="Times New Roman CYR" w:hAnsi="Times New Roman CYR" w:cs="Times New Roman CYR"/>
        </w:rPr>
        <w:t>, предоставляющего муниципальную услугу (далее - Разработчик регламента).</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 xml:space="preserve">1.3. </w:t>
      </w:r>
      <w:proofErr w:type="gramStart"/>
      <w:r w:rsidRPr="004F4987">
        <w:rPr>
          <w:rFonts w:ascii="Times New Roman CYR" w:hAnsi="Times New Roman CYR" w:cs="Times New Roman CYR"/>
        </w:rPr>
        <w:t xml:space="preserve">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правовыми актами </w:t>
      </w:r>
      <w:r>
        <w:rPr>
          <w:rFonts w:ascii="Times New Roman CYR" w:hAnsi="Times New Roman CYR" w:cs="Times New Roman CYR"/>
        </w:rPr>
        <w:t>Саратовск</w:t>
      </w:r>
      <w:r w:rsidRPr="004F4987">
        <w:rPr>
          <w:rFonts w:ascii="Times New Roman CYR" w:hAnsi="Times New Roman CYR" w:cs="Times New Roman CYR"/>
        </w:rPr>
        <w:t xml:space="preserve">ой области, нормативными правовыми актами муниципального образования, а также в соответствии с единым стандартом предоставления муниципальной услуги (при его наличии) </w:t>
      </w:r>
      <w:r w:rsidRPr="00E374C2">
        <w:rPr>
          <w:rFonts w:ascii="Times New Roman CYR" w:hAnsi="Times New Roman CYR" w:cs="Times New Roman CYR"/>
        </w:rPr>
        <w:t xml:space="preserve">публикации сведений о государственной услуге в федеральной государственной информационной системе </w:t>
      </w:r>
      <w:r>
        <w:rPr>
          <w:rFonts w:ascii="Times New Roman CYR" w:hAnsi="Times New Roman CYR" w:cs="Times New Roman CYR"/>
        </w:rPr>
        <w:t>«</w:t>
      </w:r>
      <w:r w:rsidRPr="004F4987">
        <w:rPr>
          <w:rFonts w:ascii="Times New Roman CYR" w:hAnsi="Times New Roman CYR" w:cs="Times New Roman CYR"/>
        </w:rPr>
        <w:t>Реестр государственных и муниципальных услуг (функций)</w:t>
      </w:r>
      <w:r>
        <w:rPr>
          <w:rFonts w:ascii="Times New Roman CYR" w:hAnsi="Times New Roman CYR" w:cs="Times New Roman CYR"/>
        </w:rPr>
        <w:t>»</w:t>
      </w:r>
      <w:r w:rsidRPr="004F4987">
        <w:rPr>
          <w:rFonts w:ascii="Times New Roman CYR" w:hAnsi="Times New Roman CYR" w:cs="Times New Roman CYR"/>
        </w:rPr>
        <w:t xml:space="preserve"> (далее - реестр услуг).</w:t>
      </w:r>
      <w:proofErr w:type="gramEnd"/>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В случае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не регулируются вопросы, относящиеся к предмету регулирования административного регламента в соответствии с настоящим Порядком.</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 xml:space="preserve">1.4. Разработка, согласование, проведение экспертизы и утверждение проектов Административных регламентов осуществляются специалистами администрации </w:t>
      </w:r>
      <w:r w:rsidR="004A2F93">
        <w:rPr>
          <w:rFonts w:ascii="Times New Roman CYR" w:hAnsi="Times New Roman CYR" w:cs="Times New Roman CYR"/>
        </w:rPr>
        <w:t xml:space="preserve">Горяйновского </w:t>
      </w:r>
      <w:r w:rsidRPr="00F34887">
        <w:rPr>
          <w:rFonts w:ascii="Times New Roman CYR" w:hAnsi="Times New Roman CYR" w:cs="Times New Roman CYR"/>
        </w:rPr>
        <w:t xml:space="preserve">муниципального образования Духовницкого </w:t>
      </w:r>
      <w:r w:rsidRPr="00E06489">
        <w:rPr>
          <w:rFonts w:ascii="Times New Roman CYR" w:hAnsi="Times New Roman CYR" w:cs="Times New Roman CYR"/>
        </w:rPr>
        <w:t xml:space="preserve">муниципального района Саратовской </w:t>
      </w:r>
      <w:r w:rsidRPr="004F4987">
        <w:rPr>
          <w:rFonts w:ascii="Times New Roman CYR" w:hAnsi="Times New Roman CYR" w:cs="Times New Roman CYR"/>
        </w:rPr>
        <w:t>области, предоставляющими муниципальные услуги с использованием программно-технических средств реестра услуг.</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1.5. Разработка Административных регламентов включает следующие этапы:</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 xml:space="preserve">а) внесение в реестр услуг органом, предоставляющем муниципальную услугу, сведений о муниципальной услуге, в том числе о логически обособленных последовательностях административных действий при ее предоставлении (далее - </w:t>
      </w:r>
      <w:r w:rsidRPr="004F4987">
        <w:rPr>
          <w:rFonts w:ascii="Times New Roman CYR" w:hAnsi="Times New Roman CYR" w:cs="Times New Roman CYR"/>
        </w:rPr>
        <w:lastRenderedPageBreak/>
        <w:t>административные процедуры);</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б) преобразование сведений, указанных в подпункте "а" настоящего пункта, в машиночитаемый вид в соответствии с требованиями, предусмотренными частью 3 статьи 12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F348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в) автоматическое формирование из сведений, указанных в подпункте "б"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2 настоящего Порядка</w:t>
      </w:r>
      <w:r>
        <w:rPr>
          <w:rFonts w:ascii="Times New Roman CYR" w:hAnsi="Times New Roman CYR" w:cs="Times New Roman CYR"/>
        </w:rPr>
        <w:t>;</w:t>
      </w:r>
    </w:p>
    <w:p w:rsidR="00F34887" w:rsidRPr="00E374C2" w:rsidRDefault="00F34887" w:rsidP="00F34887">
      <w:pPr>
        <w:autoSpaceDE w:val="0"/>
        <w:autoSpaceDN w:val="0"/>
        <w:adjustRightInd w:val="0"/>
        <w:ind w:firstLine="720"/>
        <w:jc w:val="both"/>
        <w:rPr>
          <w:rFonts w:ascii="Times New Roman CYR" w:hAnsi="Times New Roman CYR" w:cs="Times New Roman CYR"/>
        </w:rPr>
      </w:pPr>
      <w:r w:rsidRPr="00E374C2">
        <w:rPr>
          <w:rFonts w:ascii="Times New Roman CYR" w:hAnsi="Times New Roman CYR" w:cs="Times New Roman CYR"/>
        </w:rPr>
        <w:t>г) анализ, доработка (при необходимости) органом, предоставляющим муниципальную услугу, проекта административного регламента, сформированного в соответствии с подпунктом «в» настоящего пункта, и его загрузка в реестр услуг;</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E374C2">
        <w:rPr>
          <w:rFonts w:ascii="Times New Roman CYR" w:hAnsi="Times New Roman CYR" w:cs="Times New Roman CYR"/>
        </w:rPr>
        <w:t xml:space="preserve">д) проведение в отношении проекта административного регламента, сформированного в соответствии с подпунктом «г» настоящего пункта, процедур, предусмотренных разделами </w:t>
      </w:r>
      <w:r>
        <w:rPr>
          <w:rFonts w:ascii="Times New Roman CYR" w:hAnsi="Times New Roman CYR" w:cs="Times New Roman CYR"/>
        </w:rPr>
        <w:t>3</w:t>
      </w:r>
      <w:r w:rsidRPr="00E374C2">
        <w:rPr>
          <w:rFonts w:ascii="Times New Roman CYR" w:hAnsi="Times New Roman CYR" w:cs="Times New Roman CYR"/>
          <w:color w:val="auto"/>
        </w:rPr>
        <w:t xml:space="preserve"> и </w:t>
      </w:r>
      <w:r>
        <w:rPr>
          <w:rFonts w:ascii="Times New Roman CYR" w:hAnsi="Times New Roman CYR" w:cs="Times New Roman CYR"/>
        </w:rPr>
        <w:t>4</w:t>
      </w:r>
      <w:r w:rsidRPr="00E374C2">
        <w:rPr>
          <w:rFonts w:ascii="Times New Roman CYR" w:hAnsi="Times New Roman CYR" w:cs="Times New Roman CYR"/>
          <w:color w:val="auto"/>
        </w:rPr>
        <w:t xml:space="preserve"> настоящего Порядка</w:t>
      </w:r>
      <w:r w:rsidRPr="00E374C2">
        <w:rPr>
          <w:rFonts w:ascii="Times New Roman CYR" w:hAnsi="Times New Roman CYR" w:cs="Times New Roman CYR"/>
        </w:rPr>
        <w:t>.</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 xml:space="preserve">1.6. Сведения о муниципальной услуге, указанные в подпункте </w:t>
      </w:r>
      <w:r>
        <w:rPr>
          <w:rFonts w:ascii="Times New Roman CYR" w:hAnsi="Times New Roman CYR" w:cs="Times New Roman CYR"/>
        </w:rPr>
        <w:t>«</w:t>
      </w:r>
      <w:r w:rsidRPr="004F4987">
        <w:rPr>
          <w:rFonts w:ascii="Times New Roman CYR" w:hAnsi="Times New Roman CYR" w:cs="Times New Roman CYR"/>
        </w:rPr>
        <w:t>а</w:t>
      </w:r>
      <w:r>
        <w:rPr>
          <w:rFonts w:ascii="Times New Roman CYR" w:hAnsi="Times New Roman CYR" w:cs="Times New Roman CYR"/>
        </w:rPr>
        <w:t>»</w:t>
      </w:r>
      <w:r w:rsidRPr="004F4987">
        <w:rPr>
          <w:rFonts w:ascii="Times New Roman CYR" w:hAnsi="Times New Roman CYR" w:cs="Times New Roman CYR"/>
        </w:rPr>
        <w:t xml:space="preserve"> пункта 1.5 раздела 1 настоящего Порядка, должны быть достаточны для описания:</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о</w:t>
      </w:r>
      <w:r w:rsidRPr="00E374C2">
        <w:rPr>
          <w:rFonts w:ascii="Times New Roman CYR" w:hAnsi="Times New Roman CYR" w:cs="Times New Roman CYR"/>
        </w:rPr>
        <w:t>пределения</w:t>
      </w:r>
      <w:r>
        <w:rPr>
          <w:rFonts w:ascii="Times New Roman CYR" w:hAnsi="Times New Roman CYR" w:cs="Times New Roman CYR"/>
        </w:rPr>
        <w:t xml:space="preserve"> </w:t>
      </w:r>
      <w:r w:rsidRPr="004F4987">
        <w:rPr>
          <w:rFonts w:ascii="Times New Roman CYR" w:hAnsi="Times New Roman CYR" w:cs="Times New Roman CYR"/>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F34887" w:rsidRPr="004F4987" w:rsidRDefault="00F34887" w:rsidP="00F34887">
      <w:pPr>
        <w:autoSpaceDE w:val="0"/>
        <w:autoSpaceDN w:val="0"/>
        <w:adjustRightInd w:val="0"/>
        <w:ind w:firstLine="720"/>
        <w:jc w:val="both"/>
        <w:rPr>
          <w:rFonts w:ascii="Times New Roman CYR" w:hAnsi="Times New Roman CYR" w:cs="Times New Roman CYR"/>
        </w:rPr>
      </w:pPr>
      <w:proofErr w:type="gramStart"/>
      <w:r w:rsidRPr="00E374C2">
        <w:rPr>
          <w:rFonts w:ascii="Times New Roman CYR" w:hAnsi="Times New Roman CYR" w:cs="Times New Roman CYR"/>
        </w:rPr>
        <w:t>описания 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а также о максимальном сроке предоставления муниципальной услуги (далее - вариант предоставления</w:t>
      </w:r>
      <w:proofErr w:type="gramEnd"/>
      <w:r w:rsidRPr="00E374C2">
        <w:rPr>
          <w:rFonts w:ascii="Times New Roman CYR" w:hAnsi="Times New Roman CYR" w:cs="Times New Roman CYR"/>
        </w:rPr>
        <w:t xml:space="preserve"> муниципальной услуги).</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 xml:space="preserve">Сведения о муниципальной услуге, преобразованные в машиночитаемый вид в соответствии с подпунктом </w:t>
      </w:r>
      <w:r>
        <w:rPr>
          <w:rFonts w:ascii="Times New Roman CYR" w:hAnsi="Times New Roman CYR" w:cs="Times New Roman CYR"/>
        </w:rPr>
        <w:t>«</w:t>
      </w:r>
      <w:r w:rsidRPr="004F4987">
        <w:rPr>
          <w:rFonts w:ascii="Times New Roman CYR" w:hAnsi="Times New Roman CYR" w:cs="Times New Roman CYR"/>
        </w:rPr>
        <w:t>б</w:t>
      </w:r>
      <w:r>
        <w:rPr>
          <w:rFonts w:ascii="Times New Roman CYR" w:hAnsi="Times New Roman CYR" w:cs="Times New Roman CYR"/>
        </w:rPr>
        <w:t>»</w:t>
      </w:r>
      <w:r w:rsidRPr="004F4987">
        <w:rPr>
          <w:rFonts w:ascii="Times New Roman CYR" w:hAnsi="Times New Roman CYR" w:cs="Times New Roman CYR"/>
        </w:rPr>
        <w:t xml:space="preserve"> пункта 1.5 раздела 1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 xml:space="preserve">1.7. </w:t>
      </w:r>
      <w:proofErr w:type="gramStart"/>
      <w:r w:rsidRPr="004F4987">
        <w:rPr>
          <w:rFonts w:ascii="Times New Roman CYR" w:hAnsi="Times New Roman CYR" w:cs="Times New Roman CYR"/>
        </w:rPr>
        <w:t>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4F4987">
        <w:rPr>
          <w:rFonts w:ascii="Times New Roman CYR" w:hAnsi="Times New Roman CYR" w:cs="Times New Roman CYR"/>
        </w:rPr>
        <w:t>проактивном</w:t>
      </w:r>
      <w:proofErr w:type="spellEnd"/>
      <w:r w:rsidRPr="004F4987">
        <w:rPr>
          <w:rFonts w:ascii="Times New Roman CYR" w:hAnsi="Times New Roman CYR" w:cs="Times New Roman CYR"/>
        </w:rPr>
        <w:t>)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w:t>
      </w:r>
      <w:proofErr w:type="gramEnd"/>
      <w:r w:rsidRPr="004F4987">
        <w:rPr>
          <w:rFonts w:ascii="Times New Roman CYR" w:hAnsi="Times New Roman CYR" w:cs="Times New Roman CYR"/>
        </w:rPr>
        <w:t xml:space="preserve"> предоставления муниципальных услуг, а также внедрение иных принципов предоставления муниципальных услуг, предусмотренных Федеральным законом №210-ФЗ.</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1.8. Наименование Административных регламентов определяется органами, предоставляющими муниципальные услуги, с учетом формулировки нормативного правового акта, которым предусмотрена соответствующая муниципальная услуга.</w:t>
      </w:r>
    </w:p>
    <w:p w:rsidR="00F34887" w:rsidRPr="008A19CC" w:rsidRDefault="00F34887" w:rsidP="00F34887">
      <w:pPr>
        <w:autoSpaceDE w:val="0"/>
        <w:autoSpaceDN w:val="0"/>
        <w:adjustRightInd w:val="0"/>
        <w:ind w:firstLine="720"/>
        <w:jc w:val="both"/>
        <w:rPr>
          <w:rFonts w:ascii="Times New Roman CYR" w:hAnsi="Times New Roman CYR" w:cs="Times New Roman CYR"/>
          <w:b/>
          <w:bCs/>
        </w:rPr>
      </w:pPr>
    </w:p>
    <w:p w:rsidR="00F34887" w:rsidRPr="008A19CC" w:rsidRDefault="00F34887" w:rsidP="00F34887">
      <w:pPr>
        <w:autoSpaceDE w:val="0"/>
        <w:autoSpaceDN w:val="0"/>
        <w:adjustRightInd w:val="0"/>
        <w:ind w:firstLine="720"/>
        <w:jc w:val="both"/>
        <w:rPr>
          <w:rFonts w:ascii="Times New Roman CYR" w:hAnsi="Times New Roman CYR" w:cs="Times New Roman CYR"/>
          <w:b/>
          <w:bCs/>
        </w:rPr>
      </w:pPr>
      <w:r w:rsidRPr="008A19CC">
        <w:rPr>
          <w:rFonts w:ascii="Times New Roman CYR" w:hAnsi="Times New Roman CYR" w:cs="Times New Roman CYR"/>
          <w:b/>
          <w:bCs/>
        </w:rPr>
        <w:t>2.</w:t>
      </w:r>
      <w:r w:rsidRPr="008A19CC">
        <w:rPr>
          <w:rFonts w:ascii="Times New Roman CYR" w:hAnsi="Times New Roman CYR" w:cs="Times New Roman CYR"/>
          <w:b/>
          <w:bCs/>
        </w:rPr>
        <w:tab/>
        <w:t>Требования к структуре и содержанию Административных регламентов</w:t>
      </w:r>
    </w:p>
    <w:p w:rsidR="00F34887" w:rsidRPr="004F4987" w:rsidRDefault="00F34887" w:rsidP="00F34887">
      <w:pPr>
        <w:autoSpaceDE w:val="0"/>
        <w:autoSpaceDN w:val="0"/>
        <w:adjustRightInd w:val="0"/>
        <w:ind w:firstLine="720"/>
        <w:jc w:val="both"/>
        <w:rPr>
          <w:rFonts w:ascii="Times New Roman CYR" w:hAnsi="Times New Roman CYR" w:cs="Times New Roman CYR"/>
        </w:rPr>
      </w:pP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2.1. В Административный регламент включаются следующие разделы:</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а) общие положения;</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б) стандарт предоставления муниципальной услуги;</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в) состав, последовательность и сроки выполнения административных процедур;</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 xml:space="preserve">г) формы </w:t>
      </w:r>
      <w:proofErr w:type="gramStart"/>
      <w:r w:rsidRPr="004F4987">
        <w:rPr>
          <w:rFonts w:ascii="Times New Roman CYR" w:hAnsi="Times New Roman CYR" w:cs="Times New Roman CYR"/>
        </w:rPr>
        <w:t>контроля за</w:t>
      </w:r>
      <w:proofErr w:type="gramEnd"/>
      <w:r w:rsidRPr="004F4987">
        <w:rPr>
          <w:rFonts w:ascii="Times New Roman CYR" w:hAnsi="Times New Roman CYR" w:cs="Times New Roman CYR"/>
        </w:rPr>
        <w:t xml:space="preserve"> исполнением Административного регламента;</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 xml:space="preserve">д) досудебный (внесудебный) порядок обжалования решений и действий (бездействия) органа, предоставляющего муниципальную услугу, многофункционального </w:t>
      </w:r>
      <w:r w:rsidRPr="004F4987">
        <w:rPr>
          <w:rFonts w:ascii="Times New Roman CYR" w:hAnsi="Times New Roman CYR" w:cs="Times New Roman CYR"/>
        </w:rPr>
        <w:lastRenderedPageBreak/>
        <w:t>центра, организаций, указанных в части 1.1 статьи 16 Федерального закона № 210-ФЗ, а также их должностных лиц, муниципальных служащих, работников.</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2.2. В раздел "Общие положения" включаются следующие положения:</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а) предмет регулирования Административного регламента;</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б) круг заявителей;</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2.3. Раздел "Стандарт предоставления муниципальной услуги" состоит из следующих подразделов:</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а) наименование муниципальной услуги;</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б) наименование органа, предоставляющего муниципальную услугу;</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в) результат предоставления муниципальной услуги;</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г) срок предоставления муниципальной услуги;</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д) правовые основания для предоставления муниципальной услуги;</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е) исчерпывающий перечень документов, необходимых для предоставления муниципальной услуги;</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ж) исчерпывающий перечень оснований для отказа в приеме документов, необходимых для предоставления муниципальной услуги;</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и) размер платы, взимаемой с заявителя при предоставлении муниципальной услуги, и способы ее взимания;</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л) срок регистрации запроса заявителя о предоставлении муниципальной услуги;</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м) требования к помещениям, в которых предоставляются муниципальные услуги;</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н) показатели доступности и качества муниципальной услуги;</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2.4. Подраздел "Наименование органа, предоставляющего муниципальную услугу" должен включать следующие положения:</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а) полное наименование органа, предоставляющего муниципальную услугу;</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F34887" w:rsidRPr="00E374C2"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 xml:space="preserve">2.5. </w:t>
      </w:r>
      <w:r w:rsidRPr="00E374C2">
        <w:rPr>
          <w:rFonts w:ascii="Times New Roman CYR" w:hAnsi="Times New Roman CYR" w:cs="Times New Roman CYR"/>
        </w:rPr>
        <w:t>Подраздел «Результат предоставления муниципальной услуги» должен включать следующие положения:</w:t>
      </w:r>
    </w:p>
    <w:p w:rsidR="00F34887" w:rsidRPr="00E374C2" w:rsidRDefault="00F34887" w:rsidP="00F34887">
      <w:pPr>
        <w:autoSpaceDE w:val="0"/>
        <w:autoSpaceDN w:val="0"/>
        <w:adjustRightInd w:val="0"/>
        <w:ind w:firstLine="720"/>
        <w:jc w:val="both"/>
        <w:rPr>
          <w:rFonts w:ascii="Times New Roman CYR" w:hAnsi="Times New Roman CYR" w:cs="Times New Roman CYR"/>
        </w:rPr>
      </w:pPr>
      <w:r w:rsidRPr="00E374C2">
        <w:rPr>
          <w:rFonts w:ascii="Times New Roman CYR" w:hAnsi="Times New Roman CYR" w:cs="Times New Roman CYR"/>
        </w:rPr>
        <w:t>наименование результата (результатов) предоставления муниципальной услуги;</w:t>
      </w:r>
    </w:p>
    <w:p w:rsidR="00F34887" w:rsidRPr="00E374C2" w:rsidRDefault="00F34887" w:rsidP="00F34887">
      <w:pPr>
        <w:autoSpaceDE w:val="0"/>
        <w:autoSpaceDN w:val="0"/>
        <w:adjustRightInd w:val="0"/>
        <w:ind w:firstLine="720"/>
        <w:jc w:val="both"/>
        <w:rPr>
          <w:rFonts w:ascii="Times New Roman CYR" w:hAnsi="Times New Roman CYR" w:cs="Times New Roman CYR"/>
        </w:rPr>
      </w:pPr>
      <w:r w:rsidRPr="00E374C2">
        <w:rPr>
          <w:rFonts w:ascii="Times New Roman CYR" w:hAnsi="Times New Roman CYR" w:cs="Times New Roman CYR"/>
        </w:rPr>
        <w:t>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 (при наличии);</w:t>
      </w:r>
    </w:p>
    <w:p w:rsidR="00F34887" w:rsidRPr="00E374C2" w:rsidRDefault="00F34887" w:rsidP="00F34887">
      <w:pPr>
        <w:autoSpaceDE w:val="0"/>
        <w:autoSpaceDN w:val="0"/>
        <w:adjustRightInd w:val="0"/>
        <w:ind w:firstLine="720"/>
        <w:jc w:val="both"/>
        <w:rPr>
          <w:rFonts w:ascii="Times New Roman CYR" w:hAnsi="Times New Roman CYR" w:cs="Times New Roman CYR"/>
        </w:rPr>
      </w:pPr>
      <w:r w:rsidRPr="00E374C2">
        <w:rPr>
          <w:rFonts w:ascii="Times New Roman CYR" w:hAnsi="Times New Roman CYR" w:cs="Times New Roman CYR"/>
        </w:rPr>
        <w:t>наименование информационной системы (при наличии), в которой фиксируется факт получения заявителем результата предоставления муниципальной услуги (в случае если результатом предоставления муниципальной услуги является реестровая запись);</w:t>
      </w:r>
    </w:p>
    <w:p w:rsidR="00F34887" w:rsidRDefault="00F34887" w:rsidP="00F34887">
      <w:pPr>
        <w:autoSpaceDE w:val="0"/>
        <w:autoSpaceDN w:val="0"/>
        <w:adjustRightInd w:val="0"/>
        <w:ind w:firstLine="720"/>
        <w:jc w:val="both"/>
        <w:rPr>
          <w:rFonts w:ascii="Times New Roman CYR" w:hAnsi="Times New Roman CYR" w:cs="Times New Roman CYR"/>
        </w:rPr>
      </w:pPr>
      <w:r w:rsidRPr="00E374C2">
        <w:rPr>
          <w:rFonts w:ascii="Times New Roman CYR" w:hAnsi="Times New Roman CYR" w:cs="Times New Roman CYR"/>
        </w:rPr>
        <w:t>способ получения результата предос</w:t>
      </w:r>
      <w:r>
        <w:rPr>
          <w:rFonts w:ascii="Times New Roman CYR" w:hAnsi="Times New Roman CYR" w:cs="Times New Roman CYR"/>
        </w:rPr>
        <w:t>тавления муниципальной услуги.</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2.6. Положения, указанные в пункте 2.5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lastRenderedPageBreak/>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 xml:space="preserve">2.8. </w:t>
      </w:r>
      <w:proofErr w:type="gramStart"/>
      <w:r w:rsidRPr="004F4987">
        <w:rPr>
          <w:rFonts w:ascii="Times New Roman CYR" w:hAnsi="Times New Roman CYR" w:cs="Times New Roman CYR"/>
        </w:rPr>
        <w:t>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roofErr w:type="gramEnd"/>
    </w:p>
    <w:p w:rsidR="00F34887" w:rsidRPr="00E374C2"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 xml:space="preserve">2.9. </w:t>
      </w:r>
      <w:proofErr w:type="gramStart"/>
      <w:r w:rsidRPr="00E374C2">
        <w:rPr>
          <w:rFonts w:ascii="Times New Roman CYR" w:hAnsi="Times New Roman CYR" w:cs="Times New Roman CYR"/>
        </w:rPr>
        <w:t>Подраздел «Исчерпывающий перечень документов, необходимых для предоставления муниципальной услуги» должен включать сведения о приведении исчерпывающего перечня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w:t>
      </w:r>
      <w:proofErr w:type="gramEnd"/>
      <w:r w:rsidRPr="00E374C2">
        <w:rPr>
          <w:rFonts w:ascii="Times New Roman CYR" w:hAnsi="Times New Roman CYR" w:cs="Times New Roman CYR"/>
        </w:rPr>
        <w:t xml:space="preserve"> взаимодействия, только в подразделах административного регламента, содержащих описания вариантов предоставления муниципальной услуги.</w:t>
      </w:r>
    </w:p>
    <w:p w:rsidR="00F34887" w:rsidRPr="00E374C2" w:rsidRDefault="00F34887" w:rsidP="00F34887">
      <w:pPr>
        <w:autoSpaceDE w:val="0"/>
        <w:autoSpaceDN w:val="0"/>
        <w:adjustRightInd w:val="0"/>
        <w:ind w:firstLine="720"/>
        <w:jc w:val="both"/>
        <w:rPr>
          <w:rFonts w:ascii="Times New Roman CYR" w:hAnsi="Times New Roman CYR" w:cs="Times New Roman CYR"/>
        </w:rPr>
      </w:pPr>
      <w:r w:rsidRPr="00E374C2">
        <w:rPr>
          <w:rFonts w:ascii="Times New Roman CYR" w:hAnsi="Times New Roman CYR" w:cs="Times New Roman CYR"/>
        </w:rPr>
        <w:t>Формы запроса о предоставлении 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rsidR="00F34887" w:rsidRDefault="00F34887" w:rsidP="00F34887">
      <w:pPr>
        <w:autoSpaceDE w:val="0"/>
        <w:autoSpaceDN w:val="0"/>
        <w:adjustRightInd w:val="0"/>
        <w:ind w:firstLine="720"/>
        <w:jc w:val="both"/>
        <w:rPr>
          <w:rFonts w:ascii="Times New Roman CYR" w:hAnsi="Times New Roman CYR" w:cs="Times New Roman CYR"/>
        </w:rPr>
      </w:pPr>
      <w:r w:rsidRPr="00E374C2">
        <w:rPr>
          <w:rFonts w:ascii="Times New Roman CYR" w:hAnsi="Times New Roman CYR" w:cs="Times New Roman CYR"/>
        </w:rPr>
        <w:t>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w:t>
      </w:r>
    </w:p>
    <w:p w:rsidR="00F34887" w:rsidRPr="00E374C2"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 xml:space="preserve">2.10. </w:t>
      </w:r>
      <w:r w:rsidRPr="00E374C2">
        <w:rPr>
          <w:rFonts w:ascii="Times New Roman CYR" w:hAnsi="Times New Roman CYR" w:cs="Times New Roman CYR"/>
        </w:rPr>
        <w:t>Подраздел «Исчерпывающий перечень оснований для отказа в приеме документов, необходимых для предоставления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E374C2">
        <w:rPr>
          <w:rFonts w:ascii="Times New Roman CYR" w:hAnsi="Times New Roman CYR" w:cs="Times New Roman CYR"/>
        </w:rPr>
        <w:t>В случае отсутствия таких оснований следует указать в тексте административного регламента на их отсутствие.</w:t>
      </w:r>
    </w:p>
    <w:p w:rsidR="00F34887" w:rsidRPr="00E374C2"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 xml:space="preserve">2.11. </w:t>
      </w:r>
      <w:r w:rsidRPr="00E374C2">
        <w:rPr>
          <w:rFonts w:ascii="Times New Roman CYR" w:hAnsi="Times New Roman CYR" w:cs="Times New Roman CYR"/>
        </w:rPr>
        <w:t xml:space="preserve">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 В случае отсутствия таких оснований следует </w:t>
      </w:r>
      <w:r w:rsidRPr="00E374C2">
        <w:rPr>
          <w:rFonts w:ascii="Times New Roman CYR" w:hAnsi="Times New Roman CYR" w:cs="Times New Roman CYR"/>
        </w:rPr>
        <w:lastRenderedPageBreak/>
        <w:t>указать в тексте административного регламента на их отсутствие.</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E374C2">
        <w:rPr>
          <w:rFonts w:ascii="Times New Roman CYR" w:hAnsi="Times New Roman CYR" w:cs="Times New Roman CYR"/>
        </w:rPr>
        <w:t>Исчерпывающий перечень оснований для приостановления предоставления муниципальной услуги указывается в случае, если возможность приостановления предоставления муниципальной услуги предусмотрена законодат</w:t>
      </w:r>
      <w:r>
        <w:rPr>
          <w:rFonts w:ascii="Times New Roman CYR" w:hAnsi="Times New Roman CYR" w:cs="Times New Roman CYR"/>
        </w:rPr>
        <w:t>ельством Российской Федерации</w:t>
      </w:r>
      <w:r w:rsidRPr="004F4987">
        <w:rPr>
          <w:rFonts w:ascii="Times New Roman CYR" w:hAnsi="Times New Roman CYR" w:cs="Times New Roman CYR"/>
        </w:rPr>
        <w:t>.</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2.12.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 xml:space="preserve">2.13. </w:t>
      </w:r>
      <w:proofErr w:type="gramStart"/>
      <w:r w:rsidRPr="00E374C2">
        <w:rPr>
          <w:rFonts w:ascii="Times New Roman CYR" w:hAnsi="Times New Roman CYR" w:cs="Times New Roman CYR"/>
        </w:rPr>
        <w:t>Подраздел «Требования к помещениям, в которых предоставляются муниципальные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требований,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w:t>
      </w:r>
      <w:proofErr w:type="gramEnd"/>
      <w:r w:rsidRPr="00E374C2">
        <w:rPr>
          <w:rFonts w:ascii="Times New Roman CYR" w:hAnsi="Times New Roman CYR" w:cs="Times New Roman CYR"/>
        </w:rPr>
        <w:t>)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 xml:space="preserve">2.14. </w:t>
      </w:r>
      <w:proofErr w:type="gramStart"/>
      <w:r w:rsidRPr="00E374C2">
        <w:rPr>
          <w:rFonts w:ascii="Times New Roman CYR" w:hAnsi="Times New Roman CYR" w:cs="Times New Roman CYR"/>
        </w:rPr>
        <w:t>Подраздел «Показатели качества и доступности муниципальной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перечня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w:t>
      </w:r>
      <w:proofErr w:type="gramEnd"/>
      <w:r w:rsidRPr="00E374C2">
        <w:rPr>
          <w:rFonts w:ascii="Times New Roman CYR" w:hAnsi="Times New Roman CYR" w:cs="Times New Roman CYR"/>
        </w:rPr>
        <w:t>,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2.15. В подраздел "Иные требования к предоставлению муниципальной услуги" включаются следующие положения:</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а) перечень услуг, которые являются необходимыми и обязательными для предоставления муниципальной услуги;</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 xml:space="preserve">б) </w:t>
      </w:r>
      <w:r w:rsidRPr="00E374C2">
        <w:rPr>
          <w:rFonts w:ascii="Times New Roman CYR" w:hAnsi="Times New Roman CYR" w:cs="Times New Roman CYR"/>
        </w:rPr>
        <w:t>наличие или отсутствие платы за предоставление указанных в подпункте "а" настоящего пункта услуг</w:t>
      </w:r>
      <w:r w:rsidRPr="004F4987">
        <w:rPr>
          <w:rFonts w:ascii="Times New Roman CYR" w:hAnsi="Times New Roman CYR" w:cs="Times New Roman CYR"/>
        </w:rPr>
        <w:t>;</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в) перечень информационных систем, используемых для предоставления муниципальной услуги.</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2.16.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 xml:space="preserve">а) </w:t>
      </w:r>
      <w:r w:rsidRPr="0085601A">
        <w:rPr>
          <w:rFonts w:ascii="Times New Roman CYR" w:hAnsi="Times New Roman CYR" w:cs="Times New Roman CYR"/>
        </w:rPr>
        <w:t xml:space="preserve">перечень вариантов предоставления муниципальной услуги, </w:t>
      </w:r>
      <w:proofErr w:type="gramStart"/>
      <w:r w:rsidRPr="0085601A">
        <w:rPr>
          <w:rFonts w:ascii="Times New Roman CYR" w:hAnsi="Times New Roman CYR" w:cs="Times New Roman CYR"/>
        </w:rPr>
        <w:t>включающий</w:t>
      </w:r>
      <w:proofErr w:type="gramEnd"/>
      <w:r w:rsidRPr="0085601A">
        <w:rPr>
          <w:rFonts w:ascii="Times New Roman CYR" w:hAnsi="Times New Roman CYR" w:cs="Times New Roman CYR"/>
        </w:rPr>
        <w:t xml:space="preserve">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w:t>
      </w:r>
      <w:r w:rsidRPr="0085601A">
        <w:rPr>
          <w:rFonts w:ascii="Times New Roman CYR" w:hAnsi="Times New Roman CYR" w:cs="Times New Roman CYR"/>
        </w:rPr>
        <w:lastRenderedPageBreak/>
        <w:t>также порядок оставления запроса заявителя о предоставлении муниципальной услуги без рас</w:t>
      </w:r>
      <w:r>
        <w:rPr>
          <w:rFonts w:ascii="Times New Roman CYR" w:hAnsi="Times New Roman CYR" w:cs="Times New Roman CYR"/>
        </w:rPr>
        <w:t>смотрения (при необходимости);</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б) описание административной процедуры профилирования заявителя;</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в) подразделы, содержащие описание вариантов предоставления муниципальной услуги.</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2.17.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2.18.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пункта 24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2.19.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в</w:t>
      </w:r>
      <w:r w:rsidRPr="004F4987">
        <w:rPr>
          <w:rFonts w:ascii="Times New Roman CYR" w:hAnsi="Times New Roman CYR" w:cs="Times New Roman CYR"/>
        </w:rPr>
        <w:t>)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г</w:t>
      </w:r>
      <w:r w:rsidRPr="004F4987">
        <w:rPr>
          <w:rFonts w:ascii="Times New Roman CYR" w:hAnsi="Times New Roman CYR" w:cs="Times New Roman CYR"/>
        </w:rPr>
        <w:t>)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д</w:t>
      </w:r>
      <w:r w:rsidRPr="004F4987">
        <w:rPr>
          <w:rFonts w:ascii="Times New Roman CYR" w:hAnsi="Times New Roman CYR" w:cs="Times New Roman CYR"/>
        </w:rPr>
        <w:t>)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F34887" w:rsidRPr="0085601A"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 xml:space="preserve">2.20. </w:t>
      </w:r>
      <w:r w:rsidRPr="0085601A">
        <w:rPr>
          <w:rFonts w:ascii="Times New Roman CYR" w:hAnsi="Times New Roman CYR" w:cs="Times New Roman CYR"/>
        </w:rPr>
        <w:t>В описание административной процедуры межведомственного информационного взаимодействия включаются:</w:t>
      </w:r>
    </w:p>
    <w:p w:rsidR="00F34887" w:rsidRPr="0085601A" w:rsidRDefault="00F34887" w:rsidP="00F34887">
      <w:pPr>
        <w:autoSpaceDE w:val="0"/>
        <w:autoSpaceDN w:val="0"/>
        <w:adjustRightInd w:val="0"/>
        <w:ind w:firstLine="720"/>
        <w:jc w:val="both"/>
        <w:rPr>
          <w:rFonts w:ascii="Times New Roman CYR" w:hAnsi="Times New Roman CYR" w:cs="Times New Roman CYR"/>
        </w:rPr>
      </w:pPr>
      <w:r w:rsidRPr="0085601A">
        <w:rPr>
          <w:rFonts w:ascii="Times New Roman CYR" w:hAnsi="Times New Roman CYR" w:cs="Times New Roman CYR"/>
        </w:rPr>
        <w:t>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85601A">
        <w:rPr>
          <w:rFonts w:ascii="Times New Roman CYR" w:hAnsi="Times New Roman CYR" w:cs="Times New Roman CYR"/>
        </w:rPr>
        <w:t>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муниципальной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2.21. В описание административной процедуры приостановления предоставления муниципальной услуги включаются следующие положения:</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lastRenderedPageBreak/>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б) состав и содержание осуществляемых при приостановлении предоставления муниципальной услуги административных действий;</w:t>
      </w:r>
    </w:p>
    <w:p w:rsidR="00F348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в) перечень оснований для возобновления предоставлени</w:t>
      </w:r>
      <w:r>
        <w:rPr>
          <w:rFonts w:ascii="Times New Roman CYR" w:hAnsi="Times New Roman CYR" w:cs="Times New Roman CYR"/>
        </w:rPr>
        <w:t>я муниципальной услуги;</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85601A">
        <w:rPr>
          <w:rFonts w:ascii="Times New Roman CYR" w:hAnsi="Times New Roman CYR" w:cs="Times New Roman CYR"/>
        </w:rPr>
        <w:t xml:space="preserve">г) срок приостановления предоставления </w:t>
      </w:r>
      <w:r>
        <w:rPr>
          <w:rFonts w:ascii="Times New Roman CYR" w:hAnsi="Times New Roman CYR" w:cs="Times New Roman CYR"/>
        </w:rPr>
        <w:t>муниципаль</w:t>
      </w:r>
      <w:r w:rsidRPr="0085601A">
        <w:rPr>
          <w:rFonts w:ascii="Times New Roman CYR" w:hAnsi="Times New Roman CYR" w:cs="Times New Roman CYR"/>
        </w:rPr>
        <w:t>ной услуги</w:t>
      </w:r>
      <w:r>
        <w:rPr>
          <w:rFonts w:ascii="Times New Roman CYR" w:hAnsi="Times New Roman CYR" w:cs="Times New Roman CYR"/>
        </w:rPr>
        <w:t>.</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2.22.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 xml:space="preserve">а) </w:t>
      </w:r>
      <w:r w:rsidRPr="00197E1D">
        <w:rPr>
          <w:rFonts w:ascii="Times New Roman CYR" w:hAnsi="Times New Roman CYR" w:cs="Times New Roman CYR"/>
        </w:rPr>
        <w:t>основания для отказа в предоставлении муниципальной услуги, а в случае их отсутствия - указание на их отсутствие</w:t>
      </w:r>
      <w:r w:rsidRPr="004F4987">
        <w:rPr>
          <w:rFonts w:ascii="Times New Roman CYR" w:hAnsi="Times New Roman CYR" w:cs="Times New Roman CYR"/>
        </w:rPr>
        <w:t>;</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 xml:space="preserve">б) срок принятия решения о предоставлении (об отказе в предоставлении) муниципальной услуги, исчисляемый </w:t>
      </w:r>
      <w:proofErr w:type="gramStart"/>
      <w:r w:rsidRPr="004F4987">
        <w:rPr>
          <w:rFonts w:ascii="Times New Roman CYR" w:hAnsi="Times New Roman CYR" w:cs="Times New Roman CYR"/>
        </w:rPr>
        <w:t>с даты получения</w:t>
      </w:r>
      <w:proofErr w:type="gramEnd"/>
      <w:r w:rsidRPr="004F4987">
        <w:rPr>
          <w:rFonts w:ascii="Times New Roman CYR" w:hAnsi="Times New Roman CYR" w:cs="Times New Roman CYR"/>
        </w:rPr>
        <w:t xml:space="preserve"> органом, предоставляющим муниципальную услугу, всех сведений, необходимых для принятия решения.</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2.23. В описание административной процедуры предоставления результата муниципальной услуги включаются следующие положения:</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а) способы предоставления результата муниципальной услуги;</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2.24. В описание административной процедуры получения дополнительных сведений от заявителя включаются следующие положения:</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а) основания для получения от заявителя дополнительных документов и (или) информации в процессе предоставления муниципальной услуги;</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б) срок, необходимый для получения таких документов и (или) информации;</w:t>
      </w:r>
    </w:p>
    <w:p w:rsidR="00F348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F34887" w:rsidRPr="00197E1D" w:rsidRDefault="00F34887" w:rsidP="00F34887">
      <w:pPr>
        <w:autoSpaceDE w:val="0"/>
        <w:autoSpaceDN w:val="0"/>
        <w:adjustRightInd w:val="0"/>
        <w:ind w:firstLine="720"/>
        <w:jc w:val="both"/>
        <w:rPr>
          <w:rFonts w:ascii="Times New Roman CYR" w:hAnsi="Times New Roman CYR" w:cs="Times New Roman CYR"/>
        </w:rPr>
      </w:pPr>
      <w:r w:rsidRPr="00197E1D">
        <w:rPr>
          <w:rFonts w:ascii="Times New Roman CYR" w:hAnsi="Times New Roman CYR" w:cs="Times New Roman CYR"/>
        </w:rPr>
        <w:t>2.</w:t>
      </w:r>
      <w:r>
        <w:rPr>
          <w:rFonts w:ascii="Times New Roman CYR" w:hAnsi="Times New Roman CYR" w:cs="Times New Roman CYR"/>
        </w:rPr>
        <w:t>24.</w:t>
      </w:r>
      <w:r w:rsidRPr="00197E1D">
        <w:rPr>
          <w:rFonts w:ascii="Times New Roman CYR" w:hAnsi="Times New Roman CYR" w:cs="Times New Roman CYR"/>
        </w:rPr>
        <w:t xml:space="preserve">1. </w:t>
      </w:r>
      <w:proofErr w:type="gramStart"/>
      <w:r w:rsidRPr="00197E1D">
        <w:rPr>
          <w:rFonts w:ascii="Times New Roman CYR" w:hAnsi="Times New Roman CYR" w:cs="Times New Roman CYR"/>
        </w:rPr>
        <w:t>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 включаются следующие положения:</w:t>
      </w:r>
      <w:proofErr w:type="gramEnd"/>
    </w:p>
    <w:p w:rsidR="00F34887" w:rsidRPr="00197E1D" w:rsidRDefault="00F34887" w:rsidP="00F34887">
      <w:pPr>
        <w:autoSpaceDE w:val="0"/>
        <w:autoSpaceDN w:val="0"/>
        <w:adjustRightInd w:val="0"/>
        <w:ind w:firstLine="720"/>
        <w:jc w:val="both"/>
        <w:rPr>
          <w:rFonts w:ascii="Times New Roman CYR" w:hAnsi="Times New Roman CYR" w:cs="Times New Roman CYR"/>
        </w:rPr>
      </w:pPr>
      <w:r w:rsidRPr="00197E1D">
        <w:rPr>
          <w:rFonts w:ascii="Times New Roman CYR" w:hAnsi="Times New Roman CYR" w:cs="Times New Roman CYR"/>
        </w:rPr>
        <w:t>а) наименование и продолжительность процедуры оценки;</w:t>
      </w:r>
    </w:p>
    <w:p w:rsidR="00F34887" w:rsidRPr="00197E1D" w:rsidRDefault="00F34887" w:rsidP="00F34887">
      <w:pPr>
        <w:autoSpaceDE w:val="0"/>
        <w:autoSpaceDN w:val="0"/>
        <w:adjustRightInd w:val="0"/>
        <w:ind w:firstLine="720"/>
        <w:jc w:val="both"/>
        <w:rPr>
          <w:rFonts w:ascii="Times New Roman CYR" w:hAnsi="Times New Roman CYR" w:cs="Times New Roman CYR"/>
        </w:rPr>
      </w:pPr>
      <w:r w:rsidRPr="00197E1D">
        <w:rPr>
          <w:rFonts w:ascii="Times New Roman CYR" w:hAnsi="Times New Roman CYR" w:cs="Times New Roman CYR"/>
        </w:rPr>
        <w:t>б) субъекты, проводящие процедуру оценки;</w:t>
      </w:r>
    </w:p>
    <w:p w:rsidR="00F34887" w:rsidRPr="00197E1D" w:rsidRDefault="00F34887" w:rsidP="00F34887">
      <w:pPr>
        <w:autoSpaceDE w:val="0"/>
        <w:autoSpaceDN w:val="0"/>
        <w:adjustRightInd w:val="0"/>
        <w:ind w:firstLine="720"/>
        <w:jc w:val="both"/>
        <w:rPr>
          <w:rFonts w:ascii="Times New Roman CYR" w:hAnsi="Times New Roman CYR" w:cs="Times New Roman CYR"/>
        </w:rPr>
      </w:pPr>
      <w:r w:rsidRPr="00197E1D">
        <w:rPr>
          <w:rFonts w:ascii="Times New Roman CYR" w:hAnsi="Times New Roman CYR" w:cs="Times New Roman CYR"/>
        </w:rPr>
        <w:t>в) объект (объекты) процедуры оценки;</w:t>
      </w:r>
    </w:p>
    <w:p w:rsidR="00F34887" w:rsidRPr="00197E1D" w:rsidRDefault="00F34887" w:rsidP="00F34887">
      <w:pPr>
        <w:autoSpaceDE w:val="0"/>
        <w:autoSpaceDN w:val="0"/>
        <w:adjustRightInd w:val="0"/>
        <w:ind w:firstLine="720"/>
        <w:jc w:val="both"/>
        <w:rPr>
          <w:rFonts w:ascii="Times New Roman CYR" w:hAnsi="Times New Roman CYR" w:cs="Times New Roman CYR"/>
        </w:rPr>
      </w:pPr>
      <w:r w:rsidRPr="00197E1D">
        <w:rPr>
          <w:rFonts w:ascii="Times New Roman CYR" w:hAnsi="Times New Roman CYR" w:cs="Times New Roman CYR"/>
        </w:rPr>
        <w:t>г) место проведения процедуры оценки (при наличии);</w:t>
      </w:r>
    </w:p>
    <w:p w:rsidR="00F34887" w:rsidRPr="00197E1D" w:rsidRDefault="00F34887" w:rsidP="00F34887">
      <w:pPr>
        <w:autoSpaceDE w:val="0"/>
        <w:autoSpaceDN w:val="0"/>
        <w:adjustRightInd w:val="0"/>
        <w:ind w:firstLine="720"/>
        <w:jc w:val="both"/>
        <w:rPr>
          <w:rFonts w:ascii="Times New Roman CYR" w:hAnsi="Times New Roman CYR" w:cs="Times New Roman CYR"/>
        </w:rPr>
      </w:pPr>
      <w:r w:rsidRPr="00197E1D">
        <w:rPr>
          <w:rFonts w:ascii="Times New Roman CYR" w:hAnsi="Times New Roman CYR" w:cs="Times New Roman CYR"/>
        </w:rPr>
        <w:t>д) наименование документа, являющегося результатом процедуры оценки (при наличии).</w:t>
      </w:r>
    </w:p>
    <w:p w:rsidR="00F34887" w:rsidRPr="00197E1D" w:rsidRDefault="00F34887" w:rsidP="00F34887">
      <w:pPr>
        <w:autoSpaceDE w:val="0"/>
        <w:autoSpaceDN w:val="0"/>
        <w:adjustRightInd w:val="0"/>
        <w:ind w:firstLine="720"/>
        <w:jc w:val="both"/>
        <w:rPr>
          <w:rFonts w:ascii="Times New Roman CYR" w:hAnsi="Times New Roman CYR" w:cs="Times New Roman CYR"/>
        </w:rPr>
      </w:pPr>
      <w:r w:rsidRPr="00197E1D">
        <w:rPr>
          <w:rFonts w:ascii="Times New Roman CYR" w:hAnsi="Times New Roman CYR" w:cs="Times New Roman CYR"/>
        </w:rPr>
        <w:t>2.</w:t>
      </w:r>
      <w:r>
        <w:rPr>
          <w:rFonts w:ascii="Times New Roman CYR" w:hAnsi="Times New Roman CYR" w:cs="Times New Roman CYR"/>
        </w:rPr>
        <w:t>24.</w:t>
      </w:r>
      <w:r w:rsidRPr="00197E1D">
        <w:rPr>
          <w:rFonts w:ascii="Times New Roman CYR" w:hAnsi="Times New Roman CYR" w:cs="Times New Roman CYR"/>
        </w:rPr>
        <w:t xml:space="preserve">2. </w:t>
      </w:r>
      <w:proofErr w:type="gramStart"/>
      <w:r w:rsidRPr="00197E1D">
        <w:rPr>
          <w:rFonts w:ascii="Times New Roman CYR" w:hAnsi="Times New Roman CYR" w:cs="Times New Roman CYR"/>
        </w:rPr>
        <w:t>В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 включаются следующие положения:</w:t>
      </w:r>
      <w:proofErr w:type="gramEnd"/>
    </w:p>
    <w:p w:rsidR="00F34887" w:rsidRPr="00197E1D" w:rsidRDefault="00F34887" w:rsidP="00F34887">
      <w:pPr>
        <w:autoSpaceDE w:val="0"/>
        <w:autoSpaceDN w:val="0"/>
        <w:adjustRightInd w:val="0"/>
        <w:ind w:firstLine="720"/>
        <w:jc w:val="both"/>
        <w:rPr>
          <w:rFonts w:ascii="Times New Roman CYR" w:hAnsi="Times New Roman CYR" w:cs="Times New Roman CYR"/>
        </w:rPr>
      </w:pPr>
      <w:r w:rsidRPr="00197E1D">
        <w:rPr>
          <w:rFonts w:ascii="Times New Roman CYR" w:hAnsi="Times New Roman CYR" w:cs="Times New Roman CYR"/>
        </w:rPr>
        <w:t>а) способ распределения ограниченного ресурса;</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197E1D">
        <w:rPr>
          <w:rFonts w:ascii="Times New Roman CYR" w:hAnsi="Times New Roman CYR" w:cs="Times New Roman CYR"/>
        </w:rPr>
        <w:t>б)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w:t>
      </w:r>
      <w:r>
        <w:rPr>
          <w:rFonts w:ascii="Times New Roman CYR" w:hAnsi="Times New Roman CYR" w:cs="Times New Roman CYR"/>
        </w:rPr>
        <w:t>тавления муниципальной услуги.</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 xml:space="preserve">2.25. В случае если вариант предоставления муниципальной услуги предполагает </w:t>
      </w:r>
      <w:r w:rsidRPr="004F4987">
        <w:rPr>
          <w:rFonts w:ascii="Times New Roman CYR" w:hAnsi="Times New Roman CYR" w:cs="Times New Roman CYR"/>
        </w:rPr>
        <w:lastRenderedPageBreak/>
        <w:t>предоставление муниципальной услуги в упреждающем (</w:t>
      </w:r>
      <w:proofErr w:type="spellStart"/>
      <w:r w:rsidRPr="004F4987">
        <w:rPr>
          <w:rFonts w:ascii="Times New Roman CYR" w:hAnsi="Times New Roman CYR" w:cs="Times New Roman CYR"/>
        </w:rPr>
        <w:t>проактивном</w:t>
      </w:r>
      <w:proofErr w:type="spellEnd"/>
      <w:r w:rsidRPr="004F4987">
        <w:rPr>
          <w:rFonts w:ascii="Times New Roman CYR" w:hAnsi="Times New Roman CYR" w:cs="Times New Roman CYR"/>
        </w:rPr>
        <w:t>) режиме, в состав подраздела, содержащего описание варианта предоставления муниципальной услуги, включаются следующие положения:</w:t>
      </w:r>
    </w:p>
    <w:p w:rsidR="00F34887" w:rsidRPr="004F4987" w:rsidRDefault="00F34887" w:rsidP="00F34887">
      <w:pPr>
        <w:autoSpaceDE w:val="0"/>
        <w:autoSpaceDN w:val="0"/>
        <w:adjustRightInd w:val="0"/>
        <w:ind w:firstLine="720"/>
        <w:jc w:val="both"/>
        <w:rPr>
          <w:rFonts w:ascii="Times New Roman CYR" w:hAnsi="Times New Roman CYR" w:cs="Times New Roman CYR"/>
        </w:rPr>
      </w:pPr>
      <w:proofErr w:type="gramStart"/>
      <w:r w:rsidRPr="004F4987">
        <w:rPr>
          <w:rFonts w:ascii="Times New Roman CYR" w:hAnsi="Times New Roman CYR" w:cs="Times New Roman CYR"/>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4F4987">
        <w:rPr>
          <w:rFonts w:ascii="Times New Roman CYR" w:hAnsi="Times New Roman CYR" w:cs="Times New Roman CYR"/>
        </w:rPr>
        <w:t>проактивном</w:t>
      </w:r>
      <w:proofErr w:type="spellEnd"/>
      <w:r w:rsidRPr="004F4987">
        <w:rPr>
          <w:rFonts w:ascii="Times New Roman CYR" w:hAnsi="Times New Roman CYR" w:cs="Times New Roman CYR"/>
        </w:rPr>
        <w:t>)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от 27 июля 2010 года №210-ФЗ "Об организации предоставления государственных и муниципальных услуг";</w:t>
      </w:r>
      <w:proofErr w:type="gramEnd"/>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Pr="004F4987">
        <w:rPr>
          <w:rFonts w:ascii="Times New Roman CYR" w:hAnsi="Times New Roman CYR" w:cs="Times New Roman CYR"/>
        </w:rPr>
        <w:t>проактивном</w:t>
      </w:r>
      <w:proofErr w:type="spellEnd"/>
      <w:r w:rsidRPr="004F4987">
        <w:rPr>
          <w:rFonts w:ascii="Times New Roman CYR" w:hAnsi="Times New Roman CYR" w:cs="Times New Roman CYR"/>
        </w:rPr>
        <w:t>) режиме;</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органа, предоставляющего муниципальную услугу, в которую должны поступить данные сведения;</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"б" настоящего пункта.</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 xml:space="preserve">2.26. Раздел "Формы </w:t>
      </w:r>
      <w:proofErr w:type="gramStart"/>
      <w:r w:rsidRPr="004F4987">
        <w:rPr>
          <w:rFonts w:ascii="Times New Roman CYR" w:hAnsi="Times New Roman CYR" w:cs="Times New Roman CYR"/>
        </w:rPr>
        <w:t>контроля за</w:t>
      </w:r>
      <w:proofErr w:type="gramEnd"/>
      <w:r w:rsidRPr="004F4987">
        <w:rPr>
          <w:rFonts w:ascii="Times New Roman CYR" w:hAnsi="Times New Roman CYR" w:cs="Times New Roman CYR"/>
        </w:rPr>
        <w:t xml:space="preserve"> исполнением Административного регламента" состоит из следующих подразделов:</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 xml:space="preserve">а) порядок осуществления текущего </w:t>
      </w:r>
      <w:proofErr w:type="gramStart"/>
      <w:r w:rsidRPr="004F4987">
        <w:rPr>
          <w:rFonts w:ascii="Times New Roman CYR" w:hAnsi="Times New Roman CYR" w:cs="Times New Roman CYR"/>
        </w:rPr>
        <w:t>контроля за</w:t>
      </w:r>
      <w:proofErr w:type="gramEnd"/>
      <w:r w:rsidRPr="004F4987">
        <w:rPr>
          <w:rFonts w:ascii="Times New Roman CYR" w:hAnsi="Times New Roman CYR" w:cs="Times New Roman CYR"/>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F4987">
        <w:rPr>
          <w:rFonts w:ascii="Times New Roman CYR" w:hAnsi="Times New Roman CYR" w:cs="Times New Roman CYR"/>
        </w:rPr>
        <w:t>контроля за</w:t>
      </w:r>
      <w:proofErr w:type="gramEnd"/>
      <w:r w:rsidRPr="004F4987">
        <w:rPr>
          <w:rFonts w:ascii="Times New Roman CYR" w:hAnsi="Times New Roman CYR" w:cs="Times New Roman CYR"/>
        </w:rPr>
        <w:t xml:space="preserve"> полнотой и качеством предоставления муниципальной услуги;</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 xml:space="preserve">г) положения, характеризующие требования к порядку и формам </w:t>
      </w:r>
      <w:proofErr w:type="gramStart"/>
      <w:r w:rsidRPr="004F4987">
        <w:rPr>
          <w:rFonts w:ascii="Times New Roman CYR" w:hAnsi="Times New Roman CYR" w:cs="Times New Roman CYR"/>
        </w:rPr>
        <w:t>контроля за</w:t>
      </w:r>
      <w:proofErr w:type="gramEnd"/>
      <w:r w:rsidRPr="004F4987">
        <w:rPr>
          <w:rFonts w:ascii="Times New Roman CYR" w:hAnsi="Times New Roman CYR" w:cs="Times New Roman CYR"/>
        </w:rPr>
        <w:t xml:space="preserve"> предоставлением муниципальной услуги, в том числе со стороны граждан, их объединений и организаций.</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 xml:space="preserve">2.27. </w:t>
      </w:r>
      <w:proofErr w:type="gramStart"/>
      <w:r w:rsidRPr="004F4987">
        <w:rPr>
          <w:rFonts w:ascii="Times New Roman CYR" w:hAnsi="Times New Roman CYR" w:cs="Times New Roman CYR"/>
        </w:rPr>
        <w:t>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rsidR="00F34887" w:rsidRPr="004F4987" w:rsidRDefault="00F34887" w:rsidP="00F34887">
      <w:pPr>
        <w:autoSpaceDE w:val="0"/>
        <w:autoSpaceDN w:val="0"/>
        <w:adjustRightInd w:val="0"/>
        <w:ind w:firstLine="720"/>
        <w:jc w:val="both"/>
        <w:rPr>
          <w:rFonts w:ascii="Times New Roman CYR" w:hAnsi="Times New Roman CYR" w:cs="Times New Roman CYR"/>
        </w:rPr>
      </w:pPr>
    </w:p>
    <w:p w:rsidR="00F34887" w:rsidRPr="008A19CC" w:rsidRDefault="00F34887" w:rsidP="00F34887">
      <w:pPr>
        <w:autoSpaceDE w:val="0"/>
        <w:autoSpaceDN w:val="0"/>
        <w:adjustRightInd w:val="0"/>
        <w:ind w:firstLine="720"/>
        <w:jc w:val="both"/>
        <w:rPr>
          <w:rFonts w:ascii="Times New Roman CYR" w:hAnsi="Times New Roman CYR" w:cs="Times New Roman CYR"/>
          <w:b/>
          <w:bCs/>
        </w:rPr>
      </w:pPr>
      <w:r w:rsidRPr="008A19CC">
        <w:rPr>
          <w:rFonts w:ascii="Times New Roman CYR" w:hAnsi="Times New Roman CYR" w:cs="Times New Roman CYR"/>
          <w:b/>
          <w:bCs/>
        </w:rPr>
        <w:t>3. Порядок согласования и утверждения Административных регламентов</w:t>
      </w:r>
    </w:p>
    <w:p w:rsidR="00F34887" w:rsidRPr="004F4987" w:rsidRDefault="00F34887" w:rsidP="00F34887">
      <w:pPr>
        <w:autoSpaceDE w:val="0"/>
        <w:autoSpaceDN w:val="0"/>
        <w:adjustRightInd w:val="0"/>
        <w:ind w:firstLine="720"/>
        <w:jc w:val="both"/>
        <w:rPr>
          <w:rFonts w:ascii="Times New Roman CYR" w:hAnsi="Times New Roman CYR" w:cs="Times New Roman CYR"/>
        </w:rPr>
      </w:pPr>
    </w:p>
    <w:p w:rsidR="00F34887" w:rsidRPr="00A918B6"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 xml:space="preserve">3.1. При разработке и утверждении проектов Административных регламентов применяются правила подготовки нормативных правовых актов, установленные в администрации </w:t>
      </w:r>
      <w:r w:rsidR="004A2F93">
        <w:rPr>
          <w:rFonts w:ascii="Times New Roman CYR" w:hAnsi="Times New Roman CYR" w:cs="Times New Roman CYR"/>
        </w:rPr>
        <w:t xml:space="preserve">Горяйновского </w:t>
      </w:r>
      <w:r w:rsidRPr="00F34887">
        <w:rPr>
          <w:rFonts w:ascii="Times New Roman CYR" w:hAnsi="Times New Roman CYR" w:cs="Times New Roman CYR"/>
        </w:rPr>
        <w:t xml:space="preserve">муниципального образования Духовницкого </w:t>
      </w:r>
      <w:r w:rsidRPr="00A918B6">
        <w:rPr>
          <w:rFonts w:ascii="Times New Roman CYR" w:hAnsi="Times New Roman CYR" w:cs="Times New Roman CYR"/>
        </w:rPr>
        <w:t>муниципального района Саратовской области, за исключением особенностей, установленных настоящим Порядком.</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A918B6">
        <w:rPr>
          <w:rFonts w:ascii="Times New Roman CYR" w:hAnsi="Times New Roman CYR" w:cs="Times New Roman CYR"/>
        </w:rPr>
        <w:t xml:space="preserve">3.2. Проект административного регламента формируется органом, предоставляющим муниципальные услуги, в порядке, предусмотренном пунктом </w:t>
      </w:r>
      <w:r>
        <w:rPr>
          <w:rFonts w:ascii="Times New Roman CYR" w:hAnsi="Times New Roman CYR" w:cs="Times New Roman CYR"/>
        </w:rPr>
        <w:t>1.</w:t>
      </w:r>
      <w:r w:rsidRPr="00A918B6">
        <w:rPr>
          <w:rFonts w:ascii="Times New Roman CYR" w:hAnsi="Times New Roman CYR" w:cs="Times New Roman CYR"/>
        </w:rPr>
        <w:t>5 настоящего Порядка.</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lastRenderedPageBreak/>
        <w:t>3.3. Для участия в разработке, согласовании и утверждении проекта административного регламента необходимо обеспечение доступа уполномоченным органом по ведению информационного ресурса реестра услуг:</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а) органам, предоставляющим муниципальные услуги;</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б) специалистам администрации,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в) специалисту администрации, уполномоченному на проведение экспертизы проекта Административного регламента.</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3.4. Специалисты, участвующие в согласовании, а также уполномоченный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 xml:space="preserve">3.5. Проект Административного регламента рассматривается специалистами, участвующими в согласовании, в части, отнесенной к компетенции такого органа, в срок, не превышающий 5 рабочих дней </w:t>
      </w:r>
      <w:proofErr w:type="gramStart"/>
      <w:r w:rsidRPr="004F4987">
        <w:rPr>
          <w:rFonts w:ascii="Times New Roman CYR" w:hAnsi="Times New Roman CYR" w:cs="Times New Roman CYR"/>
        </w:rPr>
        <w:t>с даты поступления</w:t>
      </w:r>
      <w:proofErr w:type="gramEnd"/>
      <w:r w:rsidRPr="004F4987">
        <w:rPr>
          <w:rFonts w:ascii="Times New Roman CYR" w:hAnsi="Times New Roman CYR" w:cs="Times New Roman CYR"/>
        </w:rPr>
        <w:t xml:space="preserve"> его на согласование в реестре услуг.</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 xml:space="preserve">3.6.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официальном сайте администрации </w:t>
      </w:r>
      <w:r w:rsidR="004A2F93">
        <w:rPr>
          <w:rFonts w:ascii="Times New Roman CYR" w:hAnsi="Times New Roman CYR" w:cs="Times New Roman CYR"/>
        </w:rPr>
        <w:t xml:space="preserve">Горяйновского </w:t>
      </w:r>
      <w:r w:rsidRPr="00F34887">
        <w:rPr>
          <w:rFonts w:ascii="Times New Roman CYR" w:hAnsi="Times New Roman CYR" w:cs="Times New Roman CYR"/>
        </w:rPr>
        <w:t>муниципального образования Духовницкого</w:t>
      </w:r>
      <w:r w:rsidRPr="00E06489">
        <w:rPr>
          <w:rFonts w:ascii="Times New Roman CYR" w:hAnsi="Times New Roman CYR" w:cs="Times New Roman CYR"/>
        </w:rPr>
        <w:t xml:space="preserve"> муниципального района Саратовской</w:t>
      </w:r>
      <w:r w:rsidRPr="004F4987">
        <w:rPr>
          <w:rFonts w:ascii="Times New Roman CYR" w:hAnsi="Times New Roman CYR" w:cs="Times New Roman CYR"/>
        </w:rPr>
        <w:t xml:space="preserve"> области в информационно-телекоммуникационной сети "Интернет".</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3.7. Результатом рассмотрения проекта Административного регламента специалистом, участвующим в согласовании, является принятие решения о согласовании или несогласовании проекта Административного регламента.</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При принятии решения о согласовании проекта Административного регламента специалист администрации, участвующий в согласовании, проставляет отметку о согласовании проекта в листе согласования.</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При принятии решения о несогласовании проекта Административного регламента специалист,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3.8. После рассмотрения проекта Административного регламента всеми специалистами, участвующими в согласовании, а также поступления протоколов разногласий (при наличии), заключений по результатам независимой антикоррупционной экспертизы, Разработчик регламента рассматривает поступившие замечания.</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 xml:space="preserve">Решение о возможности учета заключений по результатам независимой экспертизы при доработке проекта Административного регламента принимается органом, предоставляющим муниципальную услугу, в соответствии с Федеральным законом от 17 июля 2009 года </w:t>
      </w:r>
      <w:r>
        <w:rPr>
          <w:rFonts w:ascii="Times New Roman CYR" w:hAnsi="Times New Roman CYR" w:cs="Times New Roman CYR"/>
        </w:rPr>
        <w:t>№</w:t>
      </w:r>
      <w:r w:rsidRPr="004F4987">
        <w:rPr>
          <w:rFonts w:ascii="Times New Roman CYR" w:hAnsi="Times New Roman CYR" w:cs="Times New Roman CYR"/>
        </w:rPr>
        <w:t xml:space="preserve"> 172-ФЗ "Об антикоррупционной экспертизе нормативных правовых актов и проектов нормативных правовых актов".</w:t>
      </w:r>
    </w:p>
    <w:p w:rsidR="00F34887" w:rsidRPr="004F4987" w:rsidRDefault="00F34887" w:rsidP="00F34887">
      <w:pPr>
        <w:autoSpaceDE w:val="0"/>
        <w:autoSpaceDN w:val="0"/>
        <w:adjustRightInd w:val="0"/>
        <w:ind w:firstLine="720"/>
        <w:jc w:val="both"/>
        <w:rPr>
          <w:rFonts w:ascii="Times New Roman CYR" w:hAnsi="Times New Roman CYR" w:cs="Times New Roman CYR"/>
        </w:rPr>
      </w:pPr>
      <w:proofErr w:type="gramStart"/>
      <w:r w:rsidRPr="004F4987">
        <w:rPr>
          <w:rFonts w:ascii="Times New Roman CYR" w:hAnsi="Times New Roman CYR" w:cs="Times New Roman CYR"/>
        </w:rPr>
        <w:t>В случае согласия с замечаниями, представленными специалистами, участвующими в согласовании, Разработчик регламента в срок, не превышающий 5 рабочих дней, вносит с учетом полученных замечаний изменения в сведения о муниципальной услуге, указанные в подпункте "а" пункта 1.5 раздела 1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w:t>
      </w:r>
      <w:proofErr w:type="gramEnd"/>
      <w:r w:rsidRPr="004F4987">
        <w:rPr>
          <w:rFonts w:ascii="Times New Roman CYR" w:hAnsi="Times New Roman CYR" w:cs="Times New Roman CYR"/>
        </w:rPr>
        <w:t xml:space="preserve"> согласование специалистам, участвующим в согласовании.</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При наличии возражений к замечаниям Разработчик регламента вправе инициировать процедуру урегулирования разногласий путем внесения в проект протокола разногласий возражений на замечания специалиста, участвующего в согласовании (специалисты, участвующих в согласовании), и направления такого протокола указанному специалисту (указанным специалистам).</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 xml:space="preserve">3.9. В случае согласия с возражениями, представленными Разработчиком </w:t>
      </w:r>
      <w:r w:rsidRPr="004F4987">
        <w:rPr>
          <w:rFonts w:ascii="Times New Roman CYR" w:hAnsi="Times New Roman CYR" w:cs="Times New Roman CYR"/>
        </w:rPr>
        <w:lastRenderedPageBreak/>
        <w:t>регламента, специалист, участвующий в согласовании (специалисты,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В случае несогласия с возражениями, представленными Разработчиком регламента, специалист, участвующий в согласовании (специалисты,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3.10. Разработчик регламента после повторного отказа специалиста, участвующего в согласовании (специалистов,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специалистам, участвующим в согласовании.</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3.11. После согласования проекта Административного регламента со всеми специалистами, участвующими в согласовании, или при разрешении разногласий по проекту Административного регламента Разработчик регламента направляет проект Административного регламента на экспертизу в соответствии с разделом 4 настоящего Порядка.</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 xml:space="preserve">3.12.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администрации </w:t>
      </w:r>
      <w:r w:rsidR="004A2F93">
        <w:rPr>
          <w:rFonts w:ascii="Times New Roman CYR" w:hAnsi="Times New Roman CYR" w:cs="Times New Roman CYR"/>
        </w:rPr>
        <w:t xml:space="preserve">Горяйновского </w:t>
      </w:r>
      <w:r w:rsidRPr="00F34887">
        <w:rPr>
          <w:rFonts w:ascii="Times New Roman CYR" w:hAnsi="Times New Roman CYR" w:cs="Times New Roman CYR"/>
        </w:rPr>
        <w:t>муниципального образования Духовницкого</w:t>
      </w:r>
      <w:r w:rsidRPr="00596DA8">
        <w:rPr>
          <w:rFonts w:ascii="Times New Roman CYR" w:hAnsi="Times New Roman CYR" w:cs="Times New Roman CYR"/>
        </w:rPr>
        <w:t xml:space="preserve"> муниципального района Саратовской</w:t>
      </w:r>
      <w:r w:rsidRPr="004F4987">
        <w:rPr>
          <w:rFonts w:ascii="Times New Roman CYR" w:hAnsi="Times New Roman CYR" w:cs="Times New Roman CYR"/>
        </w:rPr>
        <w:t xml:space="preserve"> области после получения положительного заключения независимой экспертизы.</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3.13. При наличии оснований для внесения изменений в Административный регламент Разработчик регламента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 или об отмене Административного регламента в случае возврата (отказа).</w:t>
      </w:r>
    </w:p>
    <w:p w:rsidR="00F34887" w:rsidRPr="008A19CC" w:rsidRDefault="00F34887" w:rsidP="00F34887">
      <w:pPr>
        <w:autoSpaceDE w:val="0"/>
        <w:autoSpaceDN w:val="0"/>
        <w:adjustRightInd w:val="0"/>
        <w:ind w:firstLine="720"/>
        <w:jc w:val="center"/>
        <w:rPr>
          <w:rFonts w:ascii="Times New Roman CYR" w:hAnsi="Times New Roman CYR" w:cs="Times New Roman CYR"/>
          <w:b/>
          <w:bCs/>
        </w:rPr>
      </w:pPr>
    </w:p>
    <w:p w:rsidR="00F34887" w:rsidRPr="008A19CC" w:rsidRDefault="00F34887" w:rsidP="00F34887">
      <w:pPr>
        <w:autoSpaceDE w:val="0"/>
        <w:autoSpaceDN w:val="0"/>
        <w:adjustRightInd w:val="0"/>
        <w:ind w:firstLine="720"/>
        <w:jc w:val="center"/>
        <w:rPr>
          <w:rFonts w:ascii="Times New Roman CYR" w:hAnsi="Times New Roman CYR" w:cs="Times New Roman CYR"/>
          <w:b/>
          <w:bCs/>
        </w:rPr>
      </w:pPr>
      <w:r w:rsidRPr="008A19CC">
        <w:rPr>
          <w:rFonts w:ascii="Times New Roman CYR" w:hAnsi="Times New Roman CYR" w:cs="Times New Roman CYR"/>
          <w:b/>
          <w:bCs/>
        </w:rPr>
        <w:t>4. Проведение экспертизы проектов Административных регламентов</w:t>
      </w:r>
    </w:p>
    <w:p w:rsidR="00F34887" w:rsidRPr="004F4987" w:rsidRDefault="00F34887" w:rsidP="00F34887">
      <w:pPr>
        <w:autoSpaceDE w:val="0"/>
        <w:autoSpaceDN w:val="0"/>
        <w:adjustRightInd w:val="0"/>
        <w:ind w:firstLine="720"/>
        <w:jc w:val="both"/>
        <w:rPr>
          <w:rFonts w:ascii="Times New Roman CYR" w:hAnsi="Times New Roman CYR" w:cs="Times New Roman CYR"/>
        </w:rPr>
      </w:pPr>
    </w:p>
    <w:p w:rsidR="00F348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 xml:space="preserve">4.1. </w:t>
      </w:r>
      <w:r w:rsidRPr="00A918B6">
        <w:rPr>
          <w:rFonts w:ascii="Times New Roman CYR" w:hAnsi="Times New Roman CYR" w:cs="Times New Roman CYR"/>
        </w:rPr>
        <w:t xml:space="preserve">Экспертиза проектов административных регламентов (проектов о признании нормативных правовых актов об утверждении административных регламентов </w:t>
      </w:r>
      <w:proofErr w:type="gramStart"/>
      <w:r w:rsidRPr="00A918B6">
        <w:rPr>
          <w:rFonts w:ascii="Times New Roman CYR" w:hAnsi="Times New Roman CYR" w:cs="Times New Roman CYR"/>
        </w:rPr>
        <w:t>утратившими</w:t>
      </w:r>
      <w:proofErr w:type="gramEnd"/>
      <w:r w:rsidRPr="00A918B6">
        <w:rPr>
          <w:rFonts w:ascii="Times New Roman CYR" w:hAnsi="Times New Roman CYR" w:cs="Times New Roman CYR"/>
        </w:rPr>
        <w:t xml:space="preserve"> силу) проводится уполномоченным специалистом администрации </w:t>
      </w:r>
      <w:r w:rsidR="004A2F93">
        <w:rPr>
          <w:rFonts w:ascii="Times New Roman CYR" w:hAnsi="Times New Roman CYR" w:cs="Times New Roman CYR"/>
        </w:rPr>
        <w:t xml:space="preserve">Горяйновского </w:t>
      </w:r>
      <w:r w:rsidRPr="00F34887">
        <w:rPr>
          <w:rFonts w:ascii="Times New Roman CYR" w:hAnsi="Times New Roman CYR" w:cs="Times New Roman CYR"/>
        </w:rPr>
        <w:t xml:space="preserve">муниципального образования Духовницкого </w:t>
      </w:r>
      <w:r w:rsidRPr="00A918B6">
        <w:rPr>
          <w:rFonts w:ascii="Times New Roman CYR" w:hAnsi="Times New Roman CYR" w:cs="Times New Roman CYR"/>
        </w:rPr>
        <w:t xml:space="preserve">муниципального района Саратовской области (далее </w:t>
      </w:r>
      <w:r>
        <w:rPr>
          <w:rFonts w:ascii="Times New Roman CYR" w:hAnsi="Times New Roman CYR" w:cs="Times New Roman CYR"/>
        </w:rPr>
        <w:t>–</w:t>
      </w:r>
      <w:r w:rsidRPr="00A918B6">
        <w:rPr>
          <w:rFonts w:ascii="Times New Roman CYR" w:hAnsi="Times New Roman CYR" w:cs="Times New Roman CYR"/>
        </w:rPr>
        <w:t xml:space="preserve"> уполномоченный</w:t>
      </w:r>
      <w:r>
        <w:rPr>
          <w:rFonts w:ascii="Times New Roman CYR" w:hAnsi="Times New Roman CYR" w:cs="Times New Roman CYR"/>
        </w:rPr>
        <w:t>)</w:t>
      </w:r>
      <w:r w:rsidRPr="00A918B6">
        <w:rPr>
          <w:rFonts w:ascii="Times New Roman CYR" w:hAnsi="Times New Roman CYR" w:cs="Times New Roman CYR"/>
        </w:rPr>
        <w:t>, в реестре услуг.</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4.2. Предметом экспертизы являются:</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а) соответствие проектов Административных регламентов требованиям пунктов 1.3 и 1.7 раздела 1 настоящего Порядка;</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б)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4.3. Рассмотрение проекта Административного регламента уполномоченным осуществляется в течение 10 рабочих дней, следующих за днем поступления проекта. Результатом рассмотрения является решение уполномоченного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4.4. При принятии решения о представлении положительного заключения на проект Административного регламента уполномоченный проставляет соответствующую отметку в лист согласования.</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4.5. При принятии решения о представлении отрицательного заключения на проект Административного регламента уполномоченный проставляет соответствующую отметку в лист согласования и вносит замечания в протокол разногласий.</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lastRenderedPageBreak/>
        <w:t>4.6. При наличии в заключени</w:t>
      </w:r>
      <w:proofErr w:type="gramStart"/>
      <w:r w:rsidRPr="004F4987">
        <w:rPr>
          <w:rFonts w:ascii="Times New Roman CYR" w:hAnsi="Times New Roman CYR" w:cs="Times New Roman CYR"/>
        </w:rPr>
        <w:t>и</w:t>
      </w:r>
      <w:proofErr w:type="gramEnd"/>
      <w:r w:rsidRPr="004F4987">
        <w:rPr>
          <w:rFonts w:ascii="Times New Roman CYR" w:hAnsi="Times New Roman CYR" w:cs="Times New Roman CYR"/>
        </w:rPr>
        <w:t xml:space="preserve"> уполномоченного замечаний и предложений к проекту Административного регламента специалист, предоставляющий муниципальную услугу, обеспечивает учет таких замечаний и предложений.</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При наличии разногласий специалист, предоставляющий муниципальную услугу, вносит в протокол разногласий возражения на замечания уполномоченного органа.</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 xml:space="preserve">Уполномоченный рассматривает возражения, представленные специалистом, предоставляющим муниципальную услугу, в срок, не превышающий 5 рабочих дней </w:t>
      </w:r>
      <w:proofErr w:type="gramStart"/>
      <w:r w:rsidRPr="004F4987">
        <w:rPr>
          <w:rFonts w:ascii="Times New Roman CYR" w:hAnsi="Times New Roman CYR" w:cs="Times New Roman CYR"/>
        </w:rPr>
        <w:t>с даты внесения</w:t>
      </w:r>
      <w:proofErr w:type="gramEnd"/>
      <w:r w:rsidRPr="004F4987">
        <w:rPr>
          <w:rFonts w:ascii="Times New Roman CYR" w:hAnsi="Times New Roman CYR" w:cs="Times New Roman CYR"/>
        </w:rPr>
        <w:t xml:space="preserve"> органом, предоставляющим муниципальную услугу, таких возражений в протокол разногласий.</w:t>
      </w:r>
    </w:p>
    <w:p w:rsidR="00F34887" w:rsidRPr="004F4987" w:rsidRDefault="00F34887" w:rsidP="00F34887">
      <w:pPr>
        <w:autoSpaceDE w:val="0"/>
        <w:autoSpaceDN w:val="0"/>
        <w:adjustRightInd w:val="0"/>
        <w:ind w:firstLine="720"/>
        <w:jc w:val="both"/>
        <w:rPr>
          <w:rFonts w:ascii="Times New Roman CYR" w:hAnsi="Times New Roman CYR" w:cs="Times New Roman CYR"/>
        </w:rPr>
      </w:pPr>
      <w:r w:rsidRPr="004F4987">
        <w:rPr>
          <w:rFonts w:ascii="Times New Roman CYR" w:hAnsi="Times New Roman CYR" w:cs="Times New Roman CYR"/>
        </w:rPr>
        <w:t>В случае несогласия с возражениями, представленными специалистом, предоставляющим муниципальную услугу, уполномоченный проставляет соответствующую отметку в протоколе разногласий.</w:t>
      </w:r>
    </w:p>
    <w:p w:rsidR="00F34887" w:rsidRPr="009918ED" w:rsidRDefault="00F34887" w:rsidP="00F34887">
      <w:pPr>
        <w:autoSpaceDE w:val="0"/>
        <w:autoSpaceDN w:val="0"/>
        <w:adjustRightInd w:val="0"/>
        <w:ind w:firstLine="720"/>
        <w:jc w:val="both"/>
        <w:rPr>
          <w:sz w:val="28"/>
          <w:szCs w:val="28"/>
        </w:rPr>
      </w:pPr>
      <w:r w:rsidRPr="004F4987">
        <w:rPr>
          <w:rFonts w:ascii="Times New Roman CYR" w:hAnsi="Times New Roman CYR" w:cs="Times New Roman CYR"/>
        </w:rPr>
        <w:t xml:space="preserve">4.7. Разногласия по проекту Административного регламента между специалистом, предоставляющим муниципальную услугу, и уполномоченным разрешаются в порядке, установленном Инструкцией по делопроизводству в администрации </w:t>
      </w:r>
      <w:r w:rsidR="004A2F93">
        <w:rPr>
          <w:rFonts w:ascii="Times New Roman CYR" w:hAnsi="Times New Roman CYR" w:cs="Times New Roman CYR"/>
        </w:rPr>
        <w:t xml:space="preserve">Горяйновского </w:t>
      </w:r>
      <w:r w:rsidRPr="00F34887">
        <w:rPr>
          <w:rFonts w:ascii="Times New Roman CYR" w:hAnsi="Times New Roman CYR" w:cs="Times New Roman CYR"/>
        </w:rPr>
        <w:t>муниципального образования Духовницкого</w:t>
      </w:r>
      <w:bookmarkStart w:id="1" w:name="_GoBack"/>
      <w:bookmarkEnd w:id="1"/>
      <w:r w:rsidRPr="00E06489">
        <w:rPr>
          <w:rFonts w:ascii="Times New Roman CYR" w:hAnsi="Times New Roman CYR" w:cs="Times New Roman CYR"/>
        </w:rPr>
        <w:t xml:space="preserve"> муниципального района Саратовской</w:t>
      </w:r>
      <w:r>
        <w:rPr>
          <w:rFonts w:ascii="Times New Roman CYR" w:hAnsi="Times New Roman CYR" w:cs="Times New Roman CYR"/>
        </w:rPr>
        <w:t xml:space="preserve"> области</w:t>
      </w:r>
      <w:r w:rsidRPr="004F4987">
        <w:rPr>
          <w:rFonts w:ascii="Times New Roman CYR" w:hAnsi="Times New Roman CYR" w:cs="Times New Roman CYR"/>
        </w:rPr>
        <w:t>.</w:t>
      </w:r>
    </w:p>
    <w:p w:rsidR="00F34887" w:rsidRPr="006A3065" w:rsidRDefault="00F34887" w:rsidP="00F34887">
      <w:pPr>
        <w:pStyle w:val="3"/>
        <w:rPr>
          <w:rStyle w:val="s3"/>
          <w:b w:val="0"/>
          <w:color w:val="000000"/>
          <w:sz w:val="28"/>
          <w:szCs w:val="28"/>
        </w:rPr>
      </w:pPr>
    </w:p>
    <w:p w:rsidR="00550814" w:rsidRDefault="00550814" w:rsidP="00F34887">
      <w:pPr>
        <w:autoSpaceDE w:val="0"/>
        <w:ind w:left="-284" w:right="-342" w:firstLine="720"/>
        <w:contextualSpacing/>
        <w:jc w:val="both"/>
        <w:rPr>
          <w:rFonts w:ascii="Times New Roman" w:hAnsi="Times New Roman" w:cs="Times New Roman"/>
          <w:bCs/>
          <w:szCs w:val="28"/>
        </w:rPr>
      </w:pPr>
    </w:p>
    <w:sectPr w:rsidR="00550814" w:rsidSect="008E5800">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E26E9"/>
    <w:multiLevelType w:val="multilevel"/>
    <w:tmpl w:val="21B0BC98"/>
    <w:lvl w:ilvl="0">
      <w:start w:val="1"/>
      <w:numFmt w:val="decimal"/>
      <w:lvlText w:val="%1."/>
      <w:lvlJc w:val="left"/>
      <w:rPr>
        <w:rFonts w:ascii="Times New Roman" w:eastAsia="Sylfaen" w:hAnsi="Times New Roman" w:cs="Times New Roman"/>
        <w:b/>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Sylfaen" w:hAnsi="Times New Roman" w:cs="Times New Roman" w:hint="default"/>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D4702BD"/>
    <w:multiLevelType w:val="hybridMultilevel"/>
    <w:tmpl w:val="AA7CF37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E17D7C"/>
    <w:multiLevelType w:val="multilevel"/>
    <w:tmpl w:val="055872F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B1E7537"/>
    <w:multiLevelType w:val="multilevel"/>
    <w:tmpl w:val="C9F2E1A0"/>
    <w:lvl w:ilvl="0">
      <w:start w:val="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1BE1"/>
    <w:rsid w:val="000803D5"/>
    <w:rsid w:val="000E58C3"/>
    <w:rsid w:val="001E3243"/>
    <w:rsid w:val="00312D5B"/>
    <w:rsid w:val="003219BC"/>
    <w:rsid w:val="004A2F93"/>
    <w:rsid w:val="004C769F"/>
    <w:rsid w:val="00550814"/>
    <w:rsid w:val="00650FE1"/>
    <w:rsid w:val="006B19BF"/>
    <w:rsid w:val="00741C77"/>
    <w:rsid w:val="00831BE1"/>
    <w:rsid w:val="008C4B34"/>
    <w:rsid w:val="008E5800"/>
    <w:rsid w:val="00954E64"/>
    <w:rsid w:val="00973485"/>
    <w:rsid w:val="009E3326"/>
    <w:rsid w:val="009F284E"/>
    <w:rsid w:val="00A039E6"/>
    <w:rsid w:val="00A05D34"/>
    <w:rsid w:val="00A60AD5"/>
    <w:rsid w:val="00A9557A"/>
    <w:rsid w:val="00AF46FA"/>
    <w:rsid w:val="00BA5807"/>
    <w:rsid w:val="00BA7F29"/>
    <w:rsid w:val="00DF2D01"/>
    <w:rsid w:val="00E94B17"/>
    <w:rsid w:val="00F348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803D5"/>
    <w:pPr>
      <w:widowControl w:val="0"/>
      <w:ind w:left="0" w:firstLine="0"/>
    </w:pPr>
    <w:rPr>
      <w:rFonts w:ascii="Courier New" w:eastAsia="Courier New" w:hAnsi="Courier New" w:cs="Courier New"/>
      <w:color w:val="000000"/>
      <w:sz w:val="24"/>
      <w:szCs w:val="24"/>
      <w:lang w:eastAsia="ru-RU"/>
    </w:rPr>
  </w:style>
  <w:style w:type="paragraph" w:styleId="2">
    <w:name w:val="heading 2"/>
    <w:basedOn w:val="a"/>
    <w:next w:val="a"/>
    <w:link w:val="20"/>
    <w:uiPriority w:val="9"/>
    <w:semiHidden/>
    <w:unhideWhenUsed/>
    <w:qFormat/>
    <w:rsid w:val="00F348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
    <w:link w:val="30"/>
    <w:uiPriority w:val="99"/>
    <w:qFormat/>
    <w:rsid w:val="00F34887"/>
    <w:pPr>
      <w:keepNext w:val="0"/>
      <w:keepLines w:val="0"/>
      <w:autoSpaceDE w:val="0"/>
      <w:autoSpaceDN w:val="0"/>
      <w:adjustRightInd w:val="0"/>
      <w:spacing w:before="108" w:after="108"/>
      <w:jc w:val="center"/>
      <w:outlineLvl w:val="2"/>
    </w:pPr>
    <w:rPr>
      <w:rFonts w:ascii="Times New Roman CYR" w:eastAsiaTheme="minorEastAsia" w:hAnsi="Times New Roman CYR" w:cs="Times New Roman CYR"/>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803D5"/>
    <w:rPr>
      <w:color w:val="0066CC"/>
      <w:u w:val="single"/>
    </w:rPr>
  </w:style>
  <w:style w:type="character" w:customStyle="1" w:styleId="21">
    <w:name w:val="Основной текст (2)_"/>
    <w:link w:val="22"/>
    <w:rsid w:val="000803D5"/>
    <w:rPr>
      <w:rFonts w:ascii="Sylfaen" w:eastAsia="Sylfaen" w:hAnsi="Sylfaen" w:cs="Sylfaen"/>
      <w:b/>
      <w:bCs/>
      <w:sz w:val="27"/>
      <w:szCs w:val="27"/>
      <w:shd w:val="clear" w:color="auto" w:fill="FFFFFF"/>
    </w:rPr>
  </w:style>
  <w:style w:type="character" w:customStyle="1" w:styleId="31">
    <w:name w:val="Основной текст (3)_"/>
    <w:link w:val="32"/>
    <w:rsid w:val="000803D5"/>
    <w:rPr>
      <w:rFonts w:ascii="Sylfaen" w:eastAsia="Sylfaen" w:hAnsi="Sylfaen" w:cs="Sylfaen"/>
      <w:sz w:val="30"/>
      <w:szCs w:val="30"/>
      <w:shd w:val="clear" w:color="auto" w:fill="FFFFFF"/>
    </w:rPr>
  </w:style>
  <w:style w:type="character" w:customStyle="1" w:styleId="a4">
    <w:name w:val="Основной текст_"/>
    <w:link w:val="1"/>
    <w:rsid w:val="000803D5"/>
    <w:rPr>
      <w:rFonts w:ascii="Sylfaen" w:eastAsia="Sylfaen" w:hAnsi="Sylfaen" w:cs="Sylfaen"/>
      <w:sz w:val="25"/>
      <w:szCs w:val="25"/>
      <w:shd w:val="clear" w:color="auto" w:fill="FFFFFF"/>
    </w:rPr>
  </w:style>
  <w:style w:type="character" w:customStyle="1" w:styleId="4">
    <w:name w:val="Основной текст (4)_"/>
    <w:link w:val="40"/>
    <w:rsid w:val="000803D5"/>
    <w:rPr>
      <w:rFonts w:ascii="Sylfaen" w:eastAsia="Sylfaen" w:hAnsi="Sylfaen" w:cs="Sylfaen"/>
      <w:sz w:val="27"/>
      <w:szCs w:val="27"/>
      <w:shd w:val="clear" w:color="auto" w:fill="FFFFFF"/>
    </w:rPr>
  </w:style>
  <w:style w:type="character" w:customStyle="1" w:styleId="a5">
    <w:name w:val="Основной текст + Курсив"/>
    <w:rsid w:val="000803D5"/>
    <w:rPr>
      <w:rFonts w:ascii="Sylfaen" w:eastAsia="Sylfaen" w:hAnsi="Sylfaen" w:cs="Sylfaen"/>
      <w:b w:val="0"/>
      <w:bCs w:val="0"/>
      <w:i/>
      <w:iCs/>
      <w:smallCaps w:val="0"/>
      <w:strike w:val="0"/>
      <w:color w:val="000000"/>
      <w:spacing w:val="0"/>
      <w:w w:val="100"/>
      <w:position w:val="0"/>
      <w:sz w:val="25"/>
      <w:szCs w:val="25"/>
      <w:u w:val="none"/>
      <w:lang w:val="ru-RU"/>
    </w:rPr>
  </w:style>
  <w:style w:type="paragraph" w:customStyle="1" w:styleId="22">
    <w:name w:val="Основной текст (2)"/>
    <w:basedOn w:val="a"/>
    <w:link w:val="21"/>
    <w:rsid w:val="000803D5"/>
    <w:pPr>
      <w:shd w:val="clear" w:color="auto" w:fill="FFFFFF"/>
      <w:spacing w:line="0" w:lineRule="atLeast"/>
      <w:jc w:val="center"/>
    </w:pPr>
    <w:rPr>
      <w:rFonts w:ascii="Sylfaen" w:eastAsia="Sylfaen" w:hAnsi="Sylfaen" w:cs="Sylfaen"/>
      <w:b/>
      <w:bCs/>
      <w:color w:val="auto"/>
      <w:sz w:val="27"/>
      <w:szCs w:val="27"/>
      <w:lang w:eastAsia="en-US"/>
    </w:rPr>
  </w:style>
  <w:style w:type="paragraph" w:customStyle="1" w:styleId="32">
    <w:name w:val="Основной текст (3)"/>
    <w:basedOn w:val="a"/>
    <w:link w:val="31"/>
    <w:rsid w:val="000803D5"/>
    <w:pPr>
      <w:shd w:val="clear" w:color="auto" w:fill="FFFFFF"/>
      <w:spacing w:before="360" w:after="300" w:line="0" w:lineRule="atLeast"/>
      <w:jc w:val="center"/>
    </w:pPr>
    <w:rPr>
      <w:rFonts w:ascii="Sylfaen" w:eastAsia="Sylfaen" w:hAnsi="Sylfaen" w:cs="Sylfaen"/>
      <w:color w:val="auto"/>
      <w:sz w:val="30"/>
      <w:szCs w:val="30"/>
      <w:lang w:eastAsia="en-US"/>
    </w:rPr>
  </w:style>
  <w:style w:type="paragraph" w:customStyle="1" w:styleId="1">
    <w:name w:val="Основной текст1"/>
    <w:basedOn w:val="a"/>
    <w:link w:val="a4"/>
    <w:rsid w:val="000803D5"/>
    <w:pPr>
      <w:shd w:val="clear" w:color="auto" w:fill="FFFFFF"/>
      <w:spacing w:before="540" w:line="302" w:lineRule="exact"/>
      <w:jc w:val="both"/>
    </w:pPr>
    <w:rPr>
      <w:rFonts w:ascii="Sylfaen" w:eastAsia="Sylfaen" w:hAnsi="Sylfaen" w:cs="Sylfaen"/>
      <w:color w:val="auto"/>
      <w:sz w:val="25"/>
      <w:szCs w:val="25"/>
      <w:lang w:eastAsia="en-US"/>
    </w:rPr>
  </w:style>
  <w:style w:type="paragraph" w:customStyle="1" w:styleId="40">
    <w:name w:val="Основной текст (4)"/>
    <w:basedOn w:val="a"/>
    <w:link w:val="4"/>
    <w:rsid w:val="000803D5"/>
    <w:pPr>
      <w:shd w:val="clear" w:color="auto" w:fill="FFFFFF"/>
      <w:spacing w:before="1200" w:line="307" w:lineRule="exact"/>
      <w:jc w:val="center"/>
    </w:pPr>
    <w:rPr>
      <w:rFonts w:ascii="Sylfaen" w:eastAsia="Sylfaen" w:hAnsi="Sylfaen" w:cs="Sylfaen"/>
      <w:color w:val="auto"/>
      <w:sz w:val="27"/>
      <w:szCs w:val="27"/>
      <w:lang w:eastAsia="en-US"/>
    </w:rPr>
  </w:style>
  <w:style w:type="character" w:customStyle="1" w:styleId="a6">
    <w:name w:val="Подпись к таблице_"/>
    <w:link w:val="a7"/>
    <w:rsid w:val="000803D5"/>
    <w:rPr>
      <w:rFonts w:ascii="Times New Roman" w:eastAsia="Times New Roman" w:hAnsi="Times New Roman" w:cs="Times New Roman"/>
      <w:sz w:val="26"/>
      <w:szCs w:val="26"/>
      <w:shd w:val="clear" w:color="auto" w:fill="FFFFFF"/>
    </w:rPr>
  </w:style>
  <w:style w:type="paragraph" w:customStyle="1" w:styleId="23">
    <w:name w:val="Основной текст2"/>
    <w:basedOn w:val="a"/>
    <w:rsid w:val="000803D5"/>
    <w:pPr>
      <w:shd w:val="clear" w:color="auto" w:fill="FFFFFF"/>
      <w:spacing w:line="307" w:lineRule="exact"/>
      <w:jc w:val="both"/>
    </w:pPr>
    <w:rPr>
      <w:rFonts w:ascii="Times New Roman" w:eastAsia="Times New Roman" w:hAnsi="Times New Roman" w:cs="Times New Roman"/>
      <w:sz w:val="26"/>
      <w:szCs w:val="26"/>
    </w:rPr>
  </w:style>
  <w:style w:type="paragraph" w:customStyle="1" w:styleId="a7">
    <w:name w:val="Подпись к таблице"/>
    <w:basedOn w:val="a"/>
    <w:link w:val="a6"/>
    <w:rsid w:val="000803D5"/>
    <w:pPr>
      <w:shd w:val="clear" w:color="auto" w:fill="FFFFFF"/>
      <w:spacing w:line="298" w:lineRule="exact"/>
      <w:jc w:val="both"/>
    </w:pPr>
    <w:rPr>
      <w:rFonts w:ascii="Times New Roman" w:eastAsia="Times New Roman" w:hAnsi="Times New Roman" w:cs="Times New Roman"/>
      <w:color w:val="auto"/>
      <w:sz w:val="26"/>
      <w:szCs w:val="26"/>
      <w:lang w:eastAsia="en-US"/>
    </w:rPr>
  </w:style>
  <w:style w:type="paragraph" w:styleId="a8">
    <w:name w:val="Normal (Web)"/>
    <w:basedOn w:val="a"/>
    <w:uiPriority w:val="99"/>
    <w:unhideWhenUsed/>
    <w:rsid w:val="000803D5"/>
    <w:pPr>
      <w:widowControl/>
      <w:spacing w:before="100" w:beforeAutospacing="1" w:after="100" w:afterAutospacing="1"/>
    </w:pPr>
    <w:rPr>
      <w:rFonts w:ascii="Times New Roman" w:eastAsia="Times New Roman" w:hAnsi="Times New Roman" w:cs="Times New Roman"/>
      <w:color w:val="auto"/>
    </w:rPr>
  </w:style>
  <w:style w:type="character" w:styleId="a9">
    <w:name w:val="Strong"/>
    <w:uiPriority w:val="22"/>
    <w:qFormat/>
    <w:rsid w:val="000803D5"/>
    <w:rPr>
      <w:b/>
      <w:bCs/>
    </w:rPr>
  </w:style>
  <w:style w:type="paragraph" w:styleId="aa">
    <w:name w:val="header"/>
    <w:basedOn w:val="a"/>
    <w:link w:val="ab"/>
    <w:semiHidden/>
    <w:rsid w:val="000803D5"/>
    <w:pPr>
      <w:keepLines/>
      <w:tabs>
        <w:tab w:val="center" w:pos="4320"/>
        <w:tab w:val="right" w:pos="8640"/>
      </w:tabs>
      <w:suppressAutoHyphens/>
      <w:spacing w:after="600" w:line="220" w:lineRule="atLeast"/>
    </w:pPr>
    <w:rPr>
      <w:rFonts w:ascii="Arial" w:eastAsia="Lucida Sans Unicode" w:hAnsi="Arial" w:cs="Times New Roman"/>
      <w:color w:val="auto"/>
      <w:spacing w:val="-5"/>
      <w:sz w:val="20"/>
      <w:szCs w:val="20"/>
      <w:lang w:val="en-US" w:eastAsia="en-US"/>
    </w:rPr>
  </w:style>
  <w:style w:type="character" w:customStyle="1" w:styleId="ab">
    <w:name w:val="Верхний колонтитул Знак"/>
    <w:basedOn w:val="a0"/>
    <w:link w:val="aa"/>
    <w:semiHidden/>
    <w:rsid w:val="000803D5"/>
    <w:rPr>
      <w:rFonts w:ascii="Arial" w:eastAsia="Lucida Sans Unicode" w:hAnsi="Arial" w:cs="Times New Roman"/>
      <w:spacing w:val="-5"/>
      <w:sz w:val="20"/>
      <w:szCs w:val="20"/>
      <w:lang w:val="en-US"/>
    </w:rPr>
  </w:style>
  <w:style w:type="paragraph" w:styleId="ac">
    <w:name w:val="List Paragraph"/>
    <w:basedOn w:val="a"/>
    <w:uiPriority w:val="34"/>
    <w:qFormat/>
    <w:rsid w:val="00A9557A"/>
    <w:pPr>
      <w:widowControl/>
      <w:spacing w:after="200" w:line="276" w:lineRule="auto"/>
      <w:ind w:left="720"/>
      <w:contextualSpacing/>
    </w:pPr>
    <w:rPr>
      <w:rFonts w:ascii="Calibri" w:eastAsia="Times New Roman" w:hAnsi="Calibri" w:cs="Times New Roman"/>
      <w:color w:val="auto"/>
      <w:sz w:val="22"/>
      <w:szCs w:val="22"/>
    </w:rPr>
  </w:style>
  <w:style w:type="character" w:styleId="ad">
    <w:name w:val="FollowedHyperlink"/>
    <w:basedOn w:val="a0"/>
    <w:uiPriority w:val="99"/>
    <w:semiHidden/>
    <w:unhideWhenUsed/>
    <w:rsid w:val="00E94B17"/>
    <w:rPr>
      <w:color w:val="800080" w:themeColor="followedHyperlink"/>
      <w:u w:val="single"/>
    </w:rPr>
  </w:style>
  <w:style w:type="character" w:customStyle="1" w:styleId="30">
    <w:name w:val="Заголовок 3 Знак"/>
    <w:basedOn w:val="a0"/>
    <w:link w:val="3"/>
    <w:uiPriority w:val="99"/>
    <w:rsid w:val="00F34887"/>
    <w:rPr>
      <w:rFonts w:ascii="Times New Roman CYR" w:eastAsiaTheme="minorEastAsia" w:hAnsi="Times New Roman CYR" w:cs="Times New Roman CYR"/>
      <w:b/>
      <w:bCs/>
      <w:color w:val="26282F"/>
      <w:sz w:val="24"/>
      <w:szCs w:val="24"/>
      <w:lang w:eastAsia="ru-RU"/>
    </w:rPr>
  </w:style>
  <w:style w:type="character" w:customStyle="1" w:styleId="s3">
    <w:name w:val="s3"/>
    <w:rsid w:val="00F34887"/>
  </w:style>
  <w:style w:type="character" w:customStyle="1" w:styleId="20">
    <w:name w:val="Заголовок 2 Знак"/>
    <w:basedOn w:val="a0"/>
    <w:link w:val="2"/>
    <w:uiPriority w:val="9"/>
    <w:semiHidden/>
    <w:rsid w:val="00F34887"/>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803D5"/>
    <w:pPr>
      <w:widowControl w:val="0"/>
      <w:ind w:left="0" w:firstLine="0"/>
    </w:pPr>
    <w:rPr>
      <w:rFonts w:ascii="Courier New" w:eastAsia="Courier New" w:hAnsi="Courier New" w:cs="Courier New"/>
      <w:color w:val="000000"/>
      <w:sz w:val="24"/>
      <w:szCs w:val="24"/>
      <w:lang w:eastAsia="ru-RU"/>
    </w:rPr>
  </w:style>
  <w:style w:type="paragraph" w:styleId="2">
    <w:name w:val="heading 2"/>
    <w:basedOn w:val="a"/>
    <w:next w:val="a"/>
    <w:link w:val="20"/>
    <w:uiPriority w:val="9"/>
    <w:semiHidden/>
    <w:unhideWhenUsed/>
    <w:qFormat/>
    <w:rsid w:val="00F348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
    <w:link w:val="30"/>
    <w:uiPriority w:val="99"/>
    <w:qFormat/>
    <w:rsid w:val="00F34887"/>
    <w:pPr>
      <w:keepNext w:val="0"/>
      <w:keepLines w:val="0"/>
      <w:autoSpaceDE w:val="0"/>
      <w:autoSpaceDN w:val="0"/>
      <w:adjustRightInd w:val="0"/>
      <w:spacing w:before="108" w:after="108"/>
      <w:jc w:val="center"/>
      <w:outlineLvl w:val="2"/>
    </w:pPr>
    <w:rPr>
      <w:rFonts w:ascii="Times New Roman CYR" w:eastAsiaTheme="minorEastAsia" w:hAnsi="Times New Roman CYR" w:cs="Times New Roman CYR"/>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803D5"/>
    <w:rPr>
      <w:color w:val="0066CC"/>
      <w:u w:val="single"/>
    </w:rPr>
  </w:style>
  <w:style w:type="character" w:customStyle="1" w:styleId="21">
    <w:name w:val="Основной текст (2)_"/>
    <w:link w:val="22"/>
    <w:rsid w:val="000803D5"/>
    <w:rPr>
      <w:rFonts w:ascii="Sylfaen" w:eastAsia="Sylfaen" w:hAnsi="Sylfaen" w:cs="Sylfaen"/>
      <w:b/>
      <w:bCs/>
      <w:sz w:val="27"/>
      <w:szCs w:val="27"/>
      <w:shd w:val="clear" w:color="auto" w:fill="FFFFFF"/>
    </w:rPr>
  </w:style>
  <w:style w:type="character" w:customStyle="1" w:styleId="31">
    <w:name w:val="Основной текст (3)_"/>
    <w:link w:val="32"/>
    <w:rsid w:val="000803D5"/>
    <w:rPr>
      <w:rFonts w:ascii="Sylfaen" w:eastAsia="Sylfaen" w:hAnsi="Sylfaen" w:cs="Sylfaen"/>
      <w:sz w:val="30"/>
      <w:szCs w:val="30"/>
      <w:shd w:val="clear" w:color="auto" w:fill="FFFFFF"/>
    </w:rPr>
  </w:style>
  <w:style w:type="character" w:customStyle="1" w:styleId="a4">
    <w:name w:val="Основной текст_"/>
    <w:link w:val="1"/>
    <w:rsid w:val="000803D5"/>
    <w:rPr>
      <w:rFonts w:ascii="Sylfaen" w:eastAsia="Sylfaen" w:hAnsi="Sylfaen" w:cs="Sylfaen"/>
      <w:sz w:val="25"/>
      <w:szCs w:val="25"/>
      <w:shd w:val="clear" w:color="auto" w:fill="FFFFFF"/>
    </w:rPr>
  </w:style>
  <w:style w:type="character" w:customStyle="1" w:styleId="4">
    <w:name w:val="Основной текст (4)_"/>
    <w:link w:val="40"/>
    <w:rsid w:val="000803D5"/>
    <w:rPr>
      <w:rFonts w:ascii="Sylfaen" w:eastAsia="Sylfaen" w:hAnsi="Sylfaen" w:cs="Sylfaen"/>
      <w:sz w:val="27"/>
      <w:szCs w:val="27"/>
      <w:shd w:val="clear" w:color="auto" w:fill="FFFFFF"/>
    </w:rPr>
  </w:style>
  <w:style w:type="character" w:customStyle="1" w:styleId="a5">
    <w:name w:val="Основной текст + Курсив"/>
    <w:rsid w:val="000803D5"/>
    <w:rPr>
      <w:rFonts w:ascii="Sylfaen" w:eastAsia="Sylfaen" w:hAnsi="Sylfaen" w:cs="Sylfaen"/>
      <w:b w:val="0"/>
      <w:bCs w:val="0"/>
      <w:i/>
      <w:iCs/>
      <w:smallCaps w:val="0"/>
      <w:strike w:val="0"/>
      <w:color w:val="000000"/>
      <w:spacing w:val="0"/>
      <w:w w:val="100"/>
      <w:position w:val="0"/>
      <w:sz w:val="25"/>
      <w:szCs w:val="25"/>
      <w:u w:val="none"/>
      <w:lang w:val="ru-RU"/>
    </w:rPr>
  </w:style>
  <w:style w:type="paragraph" w:customStyle="1" w:styleId="22">
    <w:name w:val="Основной текст (2)"/>
    <w:basedOn w:val="a"/>
    <w:link w:val="21"/>
    <w:rsid w:val="000803D5"/>
    <w:pPr>
      <w:shd w:val="clear" w:color="auto" w:fill="FFFFFF"/>
      <w:spacing w:line="0" w:lineRule="atLeast"/>
      <w:jc w:val="center"/>
    </w:pPr>
    <w:rPr>
      <w:rFonts w:ascii="Sylfaen" w:eastAsia="Sylfaen" w:hAnsi="Sylfaen" w:cs="Sylfaen"/>
      <w:b/>
      <w:bCs/>
      <w:color w:val="auto"/>
      <w:sz w:val="27"/>
      <w:szCs w:val="27"/>
      <w:lang w:eastAsia="en-US"/>
    </w:rPr>
  </w:style>
  <w:style w:type="paragraph" w:customStyle="1" w:styleId="32">
    <w:name w:val="Основной текст (3)"/>
    <w:basedOn w:val="a"/>
    <w:link w:val="31"/>
    <w:rsid w:val="000803D5"/>
    <w:pPr>
      <w:shd w:val="clear" w:color="auto" w:fill="FFFFFF"/>
      <w:spacing w:before="360" w:after="300" w:line="0" w:lineRule="atLeast"/>
      <w:jc w:val="center"/>
    </w:pPr>
    <w:rPr>
      <w:rFonts w:ascii="Sylfaen" w:eastAsia="Sylfaen" w:hAnsi="Sylfaen" w:cs="Sylfaen"/>
      <w:color w:val="auto"/>
      <w:sz w:val="30"/>
      <w:szCs w:val="30"/>
      <w:lang w:eastAsia="en-US"/>
    </w:rPr>
  </w:style>
  <w:style w:type="paragraph" w:customStyle="1" w:styleId="1">
    <w:name w:val="Основной текст1"/>
    <w:basedOn w:val="a"/>
    <w:link w:val="a4"/>
    <w:rsid w:val="000803D5"/>
    <w:pPr>
      <w:shd w:val="clear" w:color="auto" w:fill="FFFFFF"/>
      <w:spacing w:before="540" w:line="302" w:lineRule="exact"/>
      <w:jc w:val="both"/>
    </w:pPr>
    <w:rPr>
      <w:rFonts w:ascii="Sylfaen" w:eastAsia="Sylfaen" w:hAnsi="Sylfaen" w:cs="Sylfaen"/>
      <w:color w:val="auto"/>
      <w:sz w:val="25"/>
      <w:szCs w:val="25"/>
      <w:lang w:eastAsia="en-US"/>
    </w:rPr>
  </w:style>
  <w:style w:type="paragraph" w:customStyle="1" w:styleId="40">
    <w:name w:val="Основной текст (4)"/>
    <w:basedOn w:val="a"/>
    <w:link w:val="4"/>
    <w:rsid w:val="000803D5"/>
    <w:pPr>
      <w:shd w:val="clear" w:color="auto" w:fill="FFFFFF"/>
      <w:spacing w:before="1200" w:line="307" w:lineRule="exact"/>
      <w:jc w:val="center"/>
    </w:pPr>
    <w:rPr>
      <w:rFonts w:ascii="Sylfaen" w:eastAsia="Sylfaen" w:hAnsi="Sylfaen" w:cs="Sylfaen"/>
      <w:color w:val="auto"/>
      <w:sz w:val="27"/>
      <w:szCs w:val="27"/>
      <w:lang w:eastAsia="en-US"/>
    </w:rPr>
  </w:style>
  <w:style w:type="character" w:customStyle="1" w:styleId="a6">
    <w:name w:val="Подпись к таблице_"/>
    <w:link w:val="a7"/>
    <w:rsid w:val="000803D5"/>
    <w:rPr>
      <w:rFonts w:ascii="Times New Roman" w:eastAsia="Times New Roman" w:hAnsi="Times New Roman" w:cs="Times New Roman"/>
      <w:sz w:val="26"/>
      <w:szCs w:val="26"/>
      <w:shd w:val="clear" w:color="auto" w:fill="FFFFFF"/>
    </w:rPr>
  </w:style>
  <w:style w:type="paragraph" w:customStyle="1" w:styleId="23">
    <w:name w:val="Основной текст2"/>
    <w:basedOn w:val="a"/>
    <w:rsid w:val="000803D5"/>
    <w:pPr>
      <w:shd w:val="clear" w:color="auto" w:fill="FFFFFF"/>
      <w:spacing w:line="307" w:lineRule="exact"/>
      <w:jc w:val="both"/>
    </w:pPr>
    <w:rPr>
      <w:rFonts w:ascii="Times New Roman" w:eastAsia="Times New Roman" w:hAnsi="Times New Roman" w:cs="Times New Roman"/>
      <w:sz w:val="26"/>
      <w:szCs w:val="26"/>
    </w:rPr>
  </w:style>
  <w:style w:type="paragraph" w:customStyle="1" w:styleId="a7">
    <w:name w:val="Подпись к таблице"/>
    <w:basedOn w:val="a"/>
    <w:link w:val="a6"/>
    <w:rsid w:val="000803D5"/>
    <w:pPr>
      <w:shd w:val="clear" w:color="auto" w:fill="FFFFFF"/>
      <w:spacing w:line="298" w:lineRule="exact"/>
      <w:jc w:val="both"/>
    </w:pPr>
    <w:rPr>
      <w:rFonts w:ascii="Times New Roman" w:eastAsia="Times New Roman" w:hAnsi="Times New Roman" w:cs="Times New Roman"/>
      <w:color w:val="auto"/>
      <w:sz w:val="26"/>
      <w:szCs w:val="26"/>
      <w:lang w:eastAsia="en-US"/>
    </w:rPr>
  </w:style>
  <w:style w:type="paragraph" w:styleId="a8">
    <w:name w:val="Normal (Web)"/>
    <w:basedOn w:val="a"/>
    <w:uiPriority w:val="99"/>
    <w:unhideWhenUsed/>
    <w:rsid w:val="000803D5"/>
    <w:pPr>
      <w:widowControl/>
      <w:spacing w:before="100" w:beforeAutospacing="1" w:after="100" w:afterAutospacing="1"/>
    </w:pPr>
    <w:rPr>
      <w:rFonts w:ascii="Times New Roman" w:eastAsia="Times New Roman" w:hAnsi="Times New Roman" w:cs="Times New Roman"/>
      <w:color w:val="auto"/>
    </w:rPr>
  </w:style>
  <w:style w:type="character" w:styleId="a9">
    <w:name w:val="Strong"/>
    <w:uiPriority w:val="22"/>
    <w:qFormat/>
    <w:rsid w:val="000803D5"/>
    <w:rPr>
      <w:b/>
      <w:bCs/>
    </w:rPr>
  </w:style>
  <w:style w:type="paragraph" w:styleId="aa">
    <w:name w:val="header"/>
    <w:basedOn w:val="a"/>
    <w:link w:val="ab"/>
    <w:semiHidden/>
    <w:rsid w:val="000803D5"/>
    <w:pPr>
      <w:keepLines/>
      <w:tabs>
        <w:tab w:val="center" w:pos="4320"/>
        <w:tab w:val="right" w:pos="8640"/>
      </w:tabs>
      <w:suppressAutoHyphens/>
      <w:spacing w:after="600" w:line="220" w:lineRule="atLeast"/>
    </w:pPr>
    <w:rPr>
      <w:rFonts w:ascii="Arial" w:eastAsia="Lucida Sans Unicode" w:hAnsi="Arial" w:cs="Times New Roman"/>
      <w:color w:val="auto"/>
      <w:spacing w:val="-5"/>
      <w:sz w:val="20"/>
      <w:szCs w:val="20"/>
      <w:lang w:val="en-US" w:eastAsia="en-US"/>
    </w:rPr>
  </w:style>
  <w:style w:type="character" w:customStyle="1" w:styleId="ab">
    <w:name w:val="Верхний колонтитул Знак"/>
    <w:basedOn w:val="a0"/>
    <w:link w:val="aa"/>
    <w:semiHidden/>
    <w:rsid w:val="000803D5"/>
    <w:rPr>
      <w:rFonts w:ascii="Arial" w:eastAsia="Lucida Sans Unicode" w:hAnsi="Arial" w:cs="Times New Roman"/>
      <w:spacing w:val="-5"/>
      <w:sz w:val="20"/>
      <w:szCs w:val="20"/>
      <w:lang w:val="en-US"/>
    </w:rPr>
  </w:style>
  <w:style w:type="paragraph" w:styleId="ac">
    <w:name w:val="List Paragraph"/>
    <w:basedOn w:val="a"/>
    <w:uiPriority w:val="34"/>
    <w:qFormat/>
    <w:rsid w:val="00A9557A"/>
    <w:pPr>
      <w:widowControl/>
      <w:spacing w:after="200" w:line="276" w:lineRule="auto"/>
      <w:ind w:left="720"/>
      <w:contextualSpacing/>
    </w:pPr>
    <w:rPr>
      <w:rFonts w:ascii="Calibri" w:eastAsia="Times New Roman" w:hAnsi="Calibri" w:cs="Times New Roman"/>
      <w:color w:val="auto"/>
      <w:sz w:val="22"/>
      <w:szCs w:val="22"/>
    </w:rPr>
  </w:style>
  <w:style w:type="character" w:styleId="ad">
    <w:name w:val="FollowedHyperlink"/>
    <w:basedOn w:val="a0"/>
    <w:uiPriority w:val="99"/>
    <w:semiHidden/>
    <w:unhideWhenUsed/>
    <w:rsid w:val="00E94B17"/>
    <w:rPr>
      <w:color w:val="800080" w:themeColor="followedHyperlink"/>
      <w:u w:val="single"/>
    </w:rPr>
  </w:style>
  <w:style w:type="character" w:customStyle="1" w:styleId="30">
    <w:name w:val="Заголовок 3 Знак"/>
    <w:basedOn w:val="a0"/>
    <w:link w:val="3"/>
    <w:uiPriority w:val="99"/>
    <w:rsid w:val="00F34887"/>
    <w:rPr>
      <w:rFonts w:ascii="Times New Roman CYR" w:eastAsiaTheme="minorEastAsia" w:hAnsi="Times New Roman CYR" w:cs="Times New Roman CYR"/>
      <w:b/>
      <w:bCs/>
      <w:color w:val="26282F"/>
      <w:sz w:val="24"/>
      <w:szCs w:val="24"/>
      <w:lang w:eastAsia="ru-RU"/>
    </w:rPr>
  </w:style>
  <w:style w:type="character" w:customStyle="1" w:styleId="s3">
    <w:name w:val="s3"/>
    <w:rsid w:val="00F34887"/>
  </w:style>
  <w:style w:type="character" w:customStyle="1" w:styleId="20">
    <w:name w:val="Заголовок 2 Знак"/>
    <w:basedOn w:val="a0"/>
    <w:link w:val="2"/>
    <w:uiPriority w:val="9"/>
    <w:semiHidden/>
    <w:rsid w:val="00F34887"/>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uhovnitskoe.sarmo.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12</Pages>
  <Words>5848</Words>
  <Characters>33335</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11</cp:revision>
  <cp:lastPrinted>2024-07-29T05:39:00Z</cp:lastPrinted>
  <dcterms:created xsi:type="dcterms:W3CDTF">2024-06-04T08:19:00Z</dcterms:created>
  <dcterms:modified xsi:type="dcterms:W3CDTF">2024-07-29T07:41:00Z</dcterms:modified>
</cp:coreProperties>
</file>