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371CF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C4C96" w:rsidRDefault="003F74C7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86757266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проектов программ </w:t>
      </w:r>
      <w:r w:rsidR="00FB1D77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рисков причинения вреда (ущерба), охраняемых законом ценностями по муниципальному контролю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0B5CE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на 2025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61818" w:rsidRPr="0021209E" w:rsidRDefault="0026181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818" w:rsidRPr="0021209E" w:rsidRDefault="00F24115" w:rsidP="003F74C7">
      <w:pPr>
        <w:tabs>
          <w:tab w:val="left" w:pos="708"/>
          <w:tab w:val="left" w:pos="1416"/>
          <w:tab w:val="left" w:pos="2124"/>
          <w:tab w:val="left" w:pos="2832"/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4C7">
        <w:rPr>
          <w:rFonts w:ascii="Times New Roman" w:hAnsi="Times New Roman" w:cs="Times New Roman"/>
          <w:sz w:val="28"/>
          <w:szCs w:val="28"/>
        </w:rPr>
        <w:t>1</w:t>
      </w:r>
      <w:r w:rsidR="003921EE">
        <w:rPr>
          <w:rFonts w:ascii="Times New Roman" w:hAnsi="Times New Roman" w:cs="Times New Roman"/>
          <w:sz w:val="28"/>
          <w:szCs w:val="28"/>
        </w:rPr>
        <w:t>8</w:t>
      </w:r>
      <w:r w:rsidR="000B5CE4">
        <w:rPr>
          <w:rFonts w:ascii="Times New Roman" w:hAnsi="Times New Roman" w:cs="Times New Roman"/>
          <w:sz w:val="28"/>
          <w:szCs w:val="28"/>
        </w:rPr>
        <w:t xml:space="preserve"> дека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74C7">
        <w:rPr>
          <w:rFonts w:ascii="Times New Roman" w:hAnsi="Times New Roman" w:cs="Times New Roman"/>
          <w:sz w:val="28"/>
          <w:szCs w:val="28"/>
        </w:rPr>
        <w:t>с.Горяйновка</w:t>
      </w:r>
    </w:p>
    <w:p w:rsidR="003F74C7" w:rsidRDefault="003F74C7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3F74C7">
        <w:rPr>
          <w:rFonts w:ascii="Times New Roman" w:hAnsi="Times New Roman" w:cs="Times New Roman"/>
          <w:sz w:val="28"/>
          <w:szCs w:val="28"/>
        </w:rPr>
        <w:t>Саратовская область, Духовницкий район, с.Горяйновка, ул. Советская</w:t>
      </w:r>
      <w:r w:rsidR="000B5CE4">
        <w:rPr>
          <w:rFonts w:ascii="Times New Roman" w:hAnsi="Times New Roman" w:cs="Times New Roman"/>
          <w:sz w:val="28"/>
          <w:szCs w:val="28"/>
        </w:rPr>
        <w:t>,</w:t>
      </w:r>
      <w:r w:rsidR="003F74C7">
        <w:rPr>
          <w:rFonts w:ascii="Times New Roman" w:hAnsi="Times New Roman" w:cs="Times New Roman"/>
          <w:sz w:val="28"/>
          <w:szCs w:val="28"/>
        </w:rPr>
        <w:t xml:space="preserve"> 74/2, </w:t>
      </w:r>
      <w:r w:rsidR="000B5CE4">
        <w:rPr>
          <w:rFonts w:ascii="Times New Roman" w:hAnsi="Times New Roman" w:cs="Times New Roman"/>
          <w:sz w:val="28"/>
          <w:szCs w:val="28"/>
        </w:rPr>
        <w:t xml:space="preserve"> 1</w:t>
      </w:r>
      <w:r w:rsidR="00F24115">
        <w:rPr>
          <w:rFonts w:ascii="Times New Roman" w:hAnsi="Times New Roman" w:cs="Times New Roman"/>
          <w:sz w:val="28"/>
          <w:szCs w:val="28"/>
        </w:rPr>
        <w:t>4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:rsidR="00F24115" w:rsidRDefault="00F24115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F74C7" w:rsidRDefault="003F74C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1.Обсуждение проекта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4C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(ущерба), охраняемых законом ценностями по муниципальному контролю в сфере благоустройства на территории Горяйновского муниципального образования Духовницкого муниципального района на 2025год</w:t>
      </w:r>
    </w:p>
    <w:p w:rsidR="003F74C7" w:rsidRDefault="003F74C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74C7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Горяйновского муниципального образования  /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 Духовницкого муниципального района на 2025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3F74C7" w:rsidRPr="003F74C7">
        <w:t xml:space="preserve"> </w:t>
      </w:r>
      <w:r w:rsidR="003F74C7" w:rsidRPr="003F74C7">
        <w:rPr>
          <w:rFonts w:ascii="Times New Roman" w:hAnsi="Times New Roman" w:cs="Times New Roman"/>
          <w:sz w:val="28"/>
          <w:szCs w:val="28"/>
        </w:rPr>
        <w:t xml:space="preserve">Горяйновского муниципального образования Духовницкого </w:t>
      </w:r>
      <w:r w:rsidR="003F74C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:rsidR="00A42FA6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F74C7" w:rsidRPr="003F74C7">
        <w:rPr>
          <w:rFonts w:ascii="Times New Roman" w:hAnsi="Times New Roman" w:cs="Times New Roman"/>
          <w:sz w:val="28"/>
          <w:szCs w:val="28"/>
        </w:rPr>
        <w:t>Саратовская область, Духовницкий район, с.Горяйновка, ул. Советская, 74/2</w:t>
      </w:r>
      <w:r w:rsidR="003F74C7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F74C7">
        <w:rPr>
          <w:rFonts w:ascii="Times New Roman" w:hAnsi="Times New Roman" w:cs="Times New Roman"/>
          <w:sz w:val="28"/>
          <w:szCs w:val="28"/>
        </w:rPr>
        <w:t>администрации</w:t>
      </w:r>
      <w:r w:rsidR="003F74C7" w:rsidRPr="003F74C7">
        <w:rPr>
          <w:rFonts w:ascii="Times New Roman" w:hAnsi="Times New Roman" w:cs="Times New Roman"/>
          <w:sz w:val="28"/>
          <w:szCs w:val="28"/>
        </w:rPr>
        <w:t xml:space="preserve"> Горяйновского муниципального образования</w:t>
      </w:r>
      <w:r w:rsidR="00A42FA6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F74C7" w:rsidRPr="003F74C7">
        <w:rPr>
          <w:rFonts w:ascii="Times New Roman" w:hAnsi="Times New Roman" w:cs="Times New Roman"/>
          <w:sz w:val="28"/>
          <w:szCs w:val="28"/>
        </w:rPr>
        <w:t>https://goryajnovskoe-r64.gosweb.gosuslugi.ru</w:t>
      </w:r>
    </w:p>
    <w:p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</w:t>
      </w:r>
      <w:r w:rsidR="003F74C7">
        <w:rPr>
          <w:rFonts w:ascii="Times New Roman" w:hAnsi="Times New Roman" w:cs="Times New Roman"/>
          <w:sz w:val="28"/>
          <w:szCs w:val="28"/>
        </w:rPr>
        <w:t>ний и (или) замечаний по проектам нормативно правовых</w:t>
      </w:r>
      <w:r w:rsidRPr="0008533F">
        <w:rPr>
          <w:rFonts w:ascii="Times New Roman" w:hAnsi="Times New Roman" w:cs="Times New Roman"/>
          <w:sz w:val="28"/>
          <w:szCs w:val="28"/>
        </w:rPr>
        <w:t xml:space="preserve"> ак</w:t>
      </w:r>
      <w:r w:rsidR="003F74C7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0B5CE4">
        <w:rPr>
          <w:rFonts w:ascii="Times New Roman" w:hAnsi="Times New Roman" w:cs="Times New Roman"/>
          <w:sz w:val="28"/>
          <w:szCs w:val="28"/>
        </w:rPr>
        <w:t>11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 w:rsidR="003F74C7">
        <w:rPr>
          <w:rFonts w:ascii="Times New Roman" w:hAnsi="Times New Roman" w:cs="Times New Roman"/>
          <w:sz w:val="28"/>
          <w:szCs w:val="28"/>
        </w:rPr>
        <w:t>ам нормативно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0B5CE4">
        <w:rPr>
          <w:rFonts w:ascii="Times New Roman" w:hAnsi="Times New Roman" w:cs="Times New Roman"/>
          <w:sz w:val="28"/>
          <w:szCs w:val="28"/>
        </w:rPr>
        <w:t>12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74C7" w:rsidRPr="003F74C7" w:rsidRDefault="00EC40FB" w:rsidP="003F7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3F74C7">
        <w:rPr>
          <w:rFonts w:ascii="Times New Roman" w:hAnsi="Times New Roman" w:cs="Times New Roman"/>
          <w:sz w:val="28"/>
          <w:szCs w:val="28"/>
        </w:rPr>
        <w:t>проектов:</w:t>
      </w:r>
      <w:r w:rsidR="001108CF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3F74C7" w:rsidRPr="003F74C7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 (ущерба), охраняемых законом ценностями по муниципальному контролю в сфере благоустройства на территории Горяйновского муниципального образования Духовницкого муниципального района на 2025год</w:t>
      </w:r>
    </w:p>
    <w:p w:rsidR="00943E42" w:rsidRDefault="003F74C7" w:rsidP="003F7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C7"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Горяйновского муниципального образования  /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 Духовницкого </w:t>
      </w:r>
      <w:r w:rsidRPr="003F74C7">
        <w:rPr>
          <w:rFonts w:ascii="Times New Roman" w:hAnsi="Times New Roman" w:cs="Times New Roman"/>
          <w:sz w:val="28"/>
          <w:szCs w:val="28"/>
        </w:rPr>
        <w:lastRenderedPageBreak/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на 2025 год </w:t>
      </w:r>
      <w:r w:rsidR="00EC40FB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EC40FB"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</w:p>
    <w:p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0B5CE4">
        <w:rPr>
          <w:rFonts w:ascii="Times New Roman" w:hAnsi="Times New Roman" w:cs="Times New Roman"/>
          <w:sz w:val="28"/>
          <w:szCs w:val="28"/>
        </w:rPr>
        <w:t>ноя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0B5CE4">
        <w:rPr>
          <w:rFonts w:ascii="Times New Roman" w:hAnsi="Times New Roman" w:cs="Times New Roman"/>
          <w:sz w:val="28"/>
          <w:szCs w:val="28"/>
        </w:rPr>
        <w:t xml:space="preserve">                      01 дека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F24115">
        <w:rPr>
          <w:rFonts w:ascii="Times New Roman" w:hAnsi="Times New Roman" w:cs="Times New Roman"/>
          <w:sz w:val="28"/>
          <w:szCs w:val="28"/>
        </w:rPr>
        <w:t xml:space="preserve"> </w:t>
      </w:r>
      <w:r w:rsidR="000B5CE4">
        <w:rPr>
          <w:rFonts w:ascii="Times New Roman" w:hAnsi="Times New Roman" w:cs="Times New Roman"/>
          <w:sz w:val="28"/>
          <w:szCs w:val="28"/>
        </w:rPr>
        <w:t>2024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74C7" w:rsidRPr="003F74C7">
        <w:rPr>
          <w:rFonts w:ascii="Times New Roman" w:hAnsi="Times New Roman" w:cs="Times New Roman"/>
          <w:sz w:val="28"/>
          <w:szCs w:val="28"/>
        </w:rPr>
        <w:t>Горяйновского муниципального образования в сети "Интернет"</w:t>
      </w:r>
      <w:r w:rsidR="003F74C7">
        <w:rPr>
          <w:rFonts w:ascii="Times New Roman" w:hAnsi="Times New Roman" w:cs="Times New Roman"/>
          <w:sz w:val="28"/>
          <w:szCs w:val="28"/>
        </w:rPr>
        <w:t xml:space="preserve"> </w:t>
      </w:r>
      <w:r w:rsidR="003F74C7" w:rsidRPr="003F74C7">
        <w:rPr>
          <w:rFonts w:ascii="Times New Roman" w:hAnsi="Times New Roman" w:cs="Times New Roman"/>
          <w:sz w:val="28"/>
          <w:szCs w:val="28"/>
        </w:rPr>
        <w:t>по адресу: https://goryajnovskoe-r64.gosweb.gosuslugi.ru</w:t>
      </w:r>
    </w:p>
    <w:p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8EC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bookmarkStart w:id="1" w:name="_GoBack"/>
      <w:bookmarkEnd w:id="1"/>
      <w:r w:rsidRPr="00690724">
        <w:rPr>
          <w:rFonts w:ascii="Times New Roman" w:hAnsi="Times New Roman" w:cs="Times New Roman"/>
          <w:bCs/>
          <w:sz w:val="28"/>
          <w:szCs w:val="28"/>
        </w:rPr>
        <w:t>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</w:p>
    <w:p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91C27" w:rsidRPr="00591C27" w:rsidRDefault="00591C27" w:rsidP="00591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C27">
        <w:rPr>
          <w:rFonts w:ascii="Times New Roman" w:hAnsi="Times New Roman" w:cs="Times New Roman"/>
          <w:sz w:val="28"/>
          <w:szCs w:val="28"/>
        </w:rPr>
        <w:t xml:space="preserve">Глава Горяйновского </w:t>
      </w:r>
    </w:p>
    <w:p w:rsidR="00591C27" w:rsidRPr="00591C27" w:rsidRDefault="00591C27" w:rsidP="00591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C2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Р.В. Дубовиченко</w:t>
      </w:r>
    </w:p>
    <w:p w:rsidR="00C5142C" w:rsidRPr="001108CF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8533F"/>
    <w:rsid w:val="000859D1"/>
    <w:rsid w:val="000B5CE4"/>
    <w:rsid w:val="000B6B9F"/>
    <w:rsid w:val="001108CF"/>
    <w:rsid w:val="00125047"/>
    <w:rsid w:val="00161429"/>
    <w:rsid w:val="001A4192"/>
    <w:rsid w:val="0021209E"/>
    <w:rsid w:val="0022255E"/>
    <w:rsid w:val="00261818"/>
    <w:rsid w:val="00280D85"/>
    <w:rsid w:val="00297123"/>
    <w:rsid w:val="00371CF0"/>
    <w:rsid w:val="003767A3"/>
    <w:rsid w:val="003921EE"/>
    <w:rsid w:val="0039243C"/>
    <w:rsid w:val="003A68EC"/>
    <w:rsid w:val="003F74C7"/>
    <w:rsid w:val="00405E09"/>
    <w:rsid w:val="00460D58"/>
    <w:rsid w:val="005245D7"/>
    <w:rsid w:val="00556447"/>
    <w:rsid w:val="00585F2D"/>
    <w:rsid w:val="005917C5"/>
    <w:rsid w:val="00591C27"/>
    <w:rsid w:val="005D6B71"/>
    <w:rsid w:val="00645433"/>
    <w:rsid w:val="00676F97"/>
    <w:rsid w:val="00690724"/>
    <w:rsid w:val="006919BA"/>
    <w:rsid w:val="006C0B77"/>
    <w:rsid w:val="006C4C96"/>
    <w:rsid w:val="006D4193"/>
    <w:rsid w:val="0071733E"/>
    <w:rsid w:val="00734FF8"/>
    <w:rsid w:val="008242FF"/>
    <w:rsid w:val="00834E20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E94099"/>
    <w:rsid w:val="00EA59DF"/>
    <w:rsid w:val="00EC40FB"/>
    <w:rsid w:val="00ED13C5"/>
    <w:rsid w:val="00EE4070"/>
    <w:rsid w:val="00F12C76"/>
    <w:rsid w:val="00F24115"/>
    <w:rsid w:val="00F81AAC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50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Пользователь</cp:lastModifiedBy>
  <cp:revision>9</cp:revision>
  <cp:lastPrinted>2021-11-02T10:15:00Z</cp:lastPrinted>
  <dcterms:created xsi:type="dcterms:W3CDTF">2025-01-20T11:39:00Z</dcterms:created>
  <dcterms:modified xsi:type="dcterms:W3CDTF">2025-01-23T18:19:00Z</dcterms:modified>
</cp:coreProperties>
</file>